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8CBA" w14:textId="77777777" w:rsidR="00122FA6" w:rsidRDefault="00122FA6">
      <w:r w:rsidRPr="00122FA6">
        <w:t xml:space="preserve">Dia do Espírito de Profecia </w:t>
      </w:r>
    </w:p>
    <w:p w14:paraId="4368BEE3" w14:textId="77777777" w:rsidR="00122FA6" w:rsidRDefault="00122FA6">
      <w:r w:rsidRPr="00122FA6">
        <w:t>Programa Sugestivo</w:t>
      </w:r>
      <w:r>
        <w:t xml:space="preserve"> para</w:t>
      </w:r>
      <w:r w:rsidRPr="00122FA6">
        <w:t xml:space="preserve"> Sábado </w:t>
      </w:r>
    </w:p>
    <w:p w14:paraId="716B8EF7" w14:textId="46588F38" w:rsidR="00122FA6" w:rsidRDefault="00122FA6" w:rsidP="00122FA6">
      <w:pPr>
        <w:pStyle w:val="PargrafodaLista"/>
        <w:numPr>
          <w:ilvl w:val="0"/>
          <w:numId w:val="1"/>
        </w:numPr>
      </w:pPr>
      <w:r w:rsidRPr="00122FA6">
        <w:t>Hino de abertura: “Jubilosos Te Adoramos” – HASD Nº 14 Hino alternativo:</w:t>
      </w:r>
    </w:p>
    <w:p w14:paraId="664C01E5" w14:textId="77777777" w:rsidR="00122FA6" w:rsidRDefault="00122FA6" w:rsidP="00122FA6"/>
    <w:p w14:paraId="21AF4326" w14:textId="77777777" w:rsidR="00122FA6" w:rsidRDefault="00122FA6" w:rsidP="00122FA6">
      <w:pPr>
        <w:pStyle w:val="PargrafodaLista"/>
        <w:numPr>
          <w:ilvl w:val="0"/>
          <w:numId w:val="1"/>
        </w:numPr>
      </w:pPr>
      <w:r w:rsidRPr="00122FA6">
        <w:t xml:space="preserve"> “O Deus Eterno Reina” – HASD Nº 3 2. </w:t>
      </w:r>
    </w:p>
    <w:p w14:paraId="5BAFC379" w14:textId="77777777" w:rsidR="00122FA6" w:rsidRDefault="00122FA6" w:rsidP="00122FA6">
      <w:pPr>
        <w:pStyle w:val="PargrafodaLista"/>
      </w:pPr>
    </w:p>
    <w:p w14:paraId="189AB974" w14:textId="77777777" w:rsidR="00122FA6" w:rsidRDefault="00122FA6" w:rsidP="00122FA6">
      <w:pPr>
        <w:pStyle w:val="PargrafodaLista"/>
        <w:numPr>
          <w:ilvl w:val="0"/>
          <w:numId w:val="1"/>
        </w:numPr>
      </w:pPr>
      <w:r w:rsidRPr="00122FA6">
        <w:t xml:space="preserve">Leitura Bíblica: Salmo 42: 1 a 4. </w:t>
      </w:r>
    </w:p>
    <w:p w14:paraId="02C94D65" w14:textId="77777777" w:rsidR="00122FA6" w:rsidRDefault="00122FA6" w:rsidP="00122FA6">
      <w:pPr>
        <w:pStyle w:val="PargrafodaLista"/>
      </w:pPr>
    </w:p>
    <w:p w14:paraId="66D374AA" w14:textId="77777777" w:rsidR="00122FA6" w:rsidRDefault="00122FA6" w:rsidP="00122FA6">
      <w:pPr>
        <w:pStyle w:val="PargrafodaLista"/>
        <w:numPr>
          <w:ilvl w:val="0"/>
          <w:numId w:val="1"/>
        </w:numPr>
      </w:pPr>
      <w:r w:rsidRPr="00122FA6">
        <w:t xml:space="preserve"> Adoração Infantil: - História Para as Crianças – “Um Lindo Sonho” </w:t>
      </w:r>
    </w:p>
    <w:p w14:paraId="592F8F93" w14:textId="77777777" w:rsidR="00122FA6" w:rsidRDefault="00122FA6" w:rsidP="00122FA6">
      <w:pPr>
        <w:pStyle w:val="PargrafodaLista"/>
      </w:pPr>
    </w:p>
    <w:p w14:paraId="4FFCEF62" w14:textId="77777777" w:rsidR="00122FA6" w:rsidRDefault="00122FA6" w:rsidP="00122FA6">
      <w:pPr>
        <w:pStyle w:val="PargrafodaLista"/>
        <w:numPr>
          <w:ilvl w:val="0"/>
          <w:numId w:val="1"/>
        </w:numPr>
      </w:pPr>
      <w:r w:rsidRPr="00122FA6">
        <w:t xml:space="preserve"> Sermão: “Face a Face” Por David </w:t>
      </w:r>
      <w:proofErr w:type="spellStart"/>
      <w:r w:rsidRPr="00122FA6">
        <w:t>Birkenstock</w:t>
      </w:r>
      <w:proofErr w:type="spellEnd"/>
      <w:r w:rsidRPr="00122FA6">
        <w:t xml:space="preserve">, </w:t>
      </w:r>
    </w:p>
    <w:p w14:paraId="35785B3E" w14:textId="77777777" w:rsidR="00122FA6" w:rsidRDefault="00122FA6" w:rsidP="00122FA6">
      <w:pPr>
        <w:pStyle w:val="PargrafodaLista"/>
      </w:pPr>
    </w:p>
    <w:p w14:paraId="4A8CF91B" w14:textId="39F45167" w:rsidR="00122FA6" w:rsidRDefault="00122FA6" w:rsidP="00122FA6">
      <w:pPr>
        <w:pStyle w:val="PargrafodaLista"/>
        <w:numPr>
          <w:ilvl w:val="0"/>
          <w:numId w:val="1"/>
        </w:numPr>
      </w:pPr>
      <w:r w:rsidRPr="00122FA6">
        <w:t xml:space="preserve"> Hino Final: “Face a Face” – HASD Nº 44</w:t>
      </w:r>
    </w:p>
    <w:p w14:paraId="0463BCB9" w14:textId="77777777" w:rsidR="00122FA6" w:rsidRDefault="00122FA6" w:rsidP="00122FA6">
      <w:pPr>
        <w:pStyle w:val="PargrafodaLista"/>
      </w:pPr>
    </w:p>
    <w:p w14:paraId="03F1CC27" w14:textId="77777777" w:rsidR="00122FA6" w:rsidRDefault="00122FA6" w:rsidP="00122FA6">
      <w:r w:rsidRPr="00122FA6">
        <w:t xml:space="preserve">História </w:t>
      </w:r>
      <w:r>
        <w:t xml:space="preserve">para </w:t>
      </w:r>
      <w:r w:rsidRPr="00122FA6">
        <w:t>as Crianças</w:t>
      </w:r>
    </w:p>
    <w:p w14:paraId="0312E9F1" w14:textId="77777777" w:rsidR="00122FA6" w:rsidRDefault="00122FA6" w:rsidP="00122FA6">
      <w:r w:rsidRPr="00122FA6">
        <w:t xml:space="preserve"> Um Lindo Sonho </w:t>
      </w:r>
    </w:p>
    <w:p w14:paraId="7A9492FD" w14:textId="77777777" w:rsidR="00473289" w:rsidRDefault="00122FA6" w:rsidP="00122FA6">
      <w:r w:rsidRPr="00122FA6">
        <w:t>Quando Ellen G. White era peque</w:t>
      </w:r>
      <w:r>
        <w:t xml:space="preserve">nina, e claro, </w:t>
      </w:r>
      <w:r w:rsidRPr="00122FA6">
        <w:t xml:space="preserve">antes de se casar com o pastor Tiago White, </w:t>
      </w:r>
      <w:r>
        <w:t xml:space="preserve">o </w:t>
      </w:r>
      <w:r w:rsidRPr="00122FA6">
        <w:t xml:space="preserve">seu nome era Ellen Harmon. </w:t>
      </w:r>
      <w:r>
        <w:t>Nessa altura, e</w:t>
      </w:r>
      <w:r w:rsidRPr="00122FA6">
        <w:t xml:space="preserve">la não conhecia a Jesus como seu Salvador, mas, </w:t>
      </w:r>
      <w:r>
        <w:t>ou ouvir as</w:t>
      </w:r>
      <w:r w:rsidRPr="00122FA6">
        <w:t xml:space="preserve"> pregações de Guilherme Miller, e com a ajuda de boas pessoas</w:t>
      </w:r>
      <w:r>
        <w:t>,</w:t>
      </w:r>
      <w:r w:rsidRPr="00122FA6">
        <w:t xml:space="preserve"> ela começou a entender que Jesus a amava e que </w:t>
      </w:r>
      <w:r>
        <w:t>tinha</w:t>
      </w:r>
      <w:r w:rsidRPr="00122FA6">
        <w:t xml:space="preserve"> morrido para </w:t>
      </w:r>
      <w:r>
        <w:t xml:space="preserve">a </w:t>
      </w:r>
      <w:r w:rsidRPr="00122FA6">
        <w:t>salv</w:t>
      </w:r>
      <w:r>
        <w:t>ar</w:t>
      </w:r>
      <w:r w:rsidRPr="00122FA6">
        <w:t xml:space="preserve">. </w:t>
      </w:r>
      <w:r>
        <w:t>Então, e</w:t>
      </w:r>
      <w:r w:rsidRPr="00122FA6">
        <w:t>la entregou</w:t>
      </w:r>
      <w:r>
        <w:t xml:space="preserve"> o</w:t>
      </w:r>
      <w:r w:rsidRPr="00122FA6">
        <w:t xml:space="preserve"> seu coração a Jesus e foi batizada na Igreja Metodista</w:t>
      </w:r>
      <w:r>
        <w:t>, que era a igreja dos papás dela</w:t>
      </w:r>
      <w:r w:rsidR="00473289">
        <w:t>,</w:t>
      </w:r>
      <w:r>
        <w:t xml:space="preserve"> e que ela </w:t>
      </w:r>
      <w:r w:rsidR="00473289">
        <w:t xml:space="preserve">também </w:t>
      </w:r>
      <w:r>
        <w:t>frequentava com eles</w:t>
      </w:r>
      <w:r w:rsidRPr="00122FA6">
        <w:t xml:space="preserve">. </w:t>
      </w:r>
    </w:p>
    <w:p w14:paraId="3F2211F2" w14:textId="77777777" w:rsidR="00BA4AFE" w:rsidRDefault="00122FA6" w:rsidP="00122FA6">
      <w:r w:rsidRPr="00122FA6">
        <w:t xml:space="preserve">Ellen estava </w:t>
      </w:r>
      <w:r>
        <w:t xml:space="preserve">a </w:t>
      </w:r>
      <w:r w:rsidRPr="00122FA6">
        <w:t>começa</w:t>
      </w:r>
      <w:r>
        <w:t>r</w:t>
      </w:r>
      <w:r w:rsidRPr="00122FA6">
        <w:t xml:space="preserve"> uma nova </w:t>
      </w:r>
      <w:r>
        <w:t xml:space="preserve">maneira de viver. A partir daquele tempo, </w:t>
      </w:r>
      <w:r w:rsidR="00473289">
        <w:t xml:space="preserve">a sua </w:t>
      </w:r>
      <w:r w:rsidR="002167EF">
        <w:t xml:space="preserve">vida </w:t>
      </w:r>
      <w:r w:rsidRPr="00122FA6">
        <w:t>iria ser uma vida de serviço para o seu Salvador. Embora Ellen se</w:t>
      </w:r>
      <w:r w:rsidRPr="00122FA6">
        <w:t xml:space="preserve"> </w:t>
      </w:r>
      <w:r w:rsidRPr="00122FA6">
        <w:t xml:space="preserve">tivesse tornado membro de uma igreja e participasse </w:t>
      </w:r>
      <w:r w:rsidR="006B7AFD">
        <w:t>n</w:t>
      </w:r>
      <w:r w:rsidRPr="00122FA6">
        <w:t xml:space="preserve">as reuniões, </w:t>
      </w:r>
      <w:r w:rsidR="006B7AFD">
        <w:t>n</w:t>
      </w:r>
      <w:r w:rsidRPr="00122FA6">
        <w:t xml:space="preserve">os cultos e também </w:t>
      </w:r>
      <w:r w:rsidR="006B7AFD">
        <w:t>n</w:t>
      </w:r>
      <w:r w:rsidRPr="00122FA6">
        <w:t xml:space="preserve">as reuniões de oração, ela nunca </w:t>
      </w:r>
      <w:r w:rsidR="00D65DAE">
        <w:t>tinha</w:t>
      </w:r>
      <w:r w:rsidR="00D65DAE">
        <w:t xml:space="preserve"> </w:t>
      </w:r>
      <w:r w:rsidR="00D65DAE" w:rsidRPr="00122FA6">
        <w:t>feito</w:t>
      </w:r>
      <w:r w:rsidR="00D65DAE">
        <w:t xml:space="preserve"> </w:t>
      </w:r>
      <w:r w:rsidR="006B7AFD">
        <w:t>ainda nenhuma</w:t>
      </w:r>
      <w:r w:rsidRPr="00122FA6">
        <w:t xml:space="preserve"> oração em público.</w:t>
      </w:r>
      <w:r w:rsidR="00BA4AFE">
        <w:t xml:space="preserve"> C</w:t>
      </w:r>
      <w:r w:rsidRPr="00122FA6">
        <w:t xml:space="preserve">erto dia, </w:t>
      </w:r>
      <w:r w:rsidR="006B7AFD">
        <w:t>ela teve o pensamento de</w:t>
      </w:r>
      <w:r w:rsidRPr="00122FA6">
        <w:t xml:space="preserve"> que deveria buscar a Deus em oração</w:t>
      </w:r>
      <w:r w:rsidR="00945433">
        <w:t>, e que d</w:t>
      </w:r>
      <w:r w:rsidR="006B7AFD">
        <w:t>evia falar com Deus</w:t>
      </w:r>
      <w:r w:rsidRPr="00122FA6">
        <w:t xml:space="preserve"> em voz alta, na</w:t>
      </w:r>
      <w:r w:rsidR="006B7AFD">
        <w:t>s</w:t>
      </w:r>
      <w:r w:rsidRPr="00122FA6">
        <w:t xml:space="preserve"> reuniões de oração de que participava. Ellen era muito tímida e achava que </w:t>
      </w:r>
      <w:r w:rsidR="00945433">
        <w:t>nunca</w:t>
      </w:r>
      <w:r w:rsidRPr="00122FA6">
        <w:t xml:space="preserve"> iria conseguir, mas toda</w:t>
      </w:r>
      <w:r w:rsidR="006B7AFD">
        <w:t>s as</w:t>
      </w:r>
      <w:r w:rsidRPr="00122FA6">
        <w:t xml:space="preserve"> vez</w:t>
      </w:r>
      <w:r w:rsidR="006B7AFD">
        <w:t>es</w:t>
      </w:r>
      <w:r w:rsidRPr="00122FA6">
        <w:t xml:space="preserve"> que ela se ajoelhava sozinha para orar, </w:t>
      </w:r>
      <w:r w:rsidR="006B7AFD">
        <w:t>aquele pensamento</w:t>
      </w:r>
      <w:r w:rsidRPr="00122FA6">
        <w:t xml:space="preserve"> vinha à sua mente.</w:t>
      </w:r>
    </w:p>
    <w:p w14:paraId="6745C542" w14:textId="05CA80E7" w:rsidR="00777BC1" w:rsidRDefault="00122FA6" w:rsidP="00122FA6">
      <w:r w:rsidRPr="00122FA6">
        <w:t xml:space="preserve">Uma noite, Ellen teve um sonho. </w:t>
      </w:r>
      <w:r w:rsidR="00BA4AFE">
        <w:t>S</w:t>
      </w:r>
      <w:r w:rsidRPr="00122FA6">
        <w:t xml:space="preserve">onhou que estava sentada, triste e </w:t>
      </w:r>
      <w:r w:rsidR="006B7AFD">
        <w:t>a pensar</w:t>
      </w:r>
      <w:r w:rsidRPr="00122FA6">
        <w:t xml:space="preserve">, com o rosto entre as mãos. “Ah, se Jesus estivesse aqui na Terra!”, pensou </w:t>
      </w:r>
      <w:r w:rsidR="006B7AFD" w:rsidRPr="00122FA6">
        <w:t>ela</w:t>
      </w:r>
      <w:r w:rsidR="006B7AFD" w:rsidRPr="00122FA6">
        <w:t xml:space="preserve"> </w:t>
      </w:r>
      <w:r w:rsidRPr="00122FA6">
        <w:t xml:space="preserve">consigo mesma. “Eu iria até Ele, eu </w:t>
      </w:r>
      <w:r w:rsidR="006B7AFD">
        <w:t>ia</w:t>
      </w:r>
      <w:r w:rsidRPr="00122FA6">
        <w:t xml:space="preserve"> ajoelhar</w:t>
      </w:r>
      <w:r w:rsidR="006B7AFD">
        <w:t>-me</w:t>
      </w:r>
      <w:r w:rsidRPr="00122FA6">
        <w:t xml:space="preserve"> a</w:t>
      </w:r>
      <w:r w:rsidR="006B7AFD">
        <w:t>os</w:t>
      </w:r>
      <w:r w:rsidRPr="00122FA6">
        <w:t xml:space="preserve"> Seus pés e contaria a Ele todos os meus sofrimentos. Sei que Ele </w:t>
      </w:r>
      <w:r w:rsidR="006B7AFD">
        <w:t>ia</w:t>
      </w:r>
      <w:r w:rsidRPr="00122FA6">
        <w:t xml:space="preserve"> ouvir</w:t>
      </w:r>
      <w:r w:rsidR="006B7AFD">
        <w:t>-me</w:t>
      </w:r>
      <w:r w:rsidRPr="00122FA6">
        <w:t xml:space="preserve">, </w:t>
      </w:r>
      <w:r w:rsidR="006B7AFD">
        <w:t xml:space="preserve">e </w:t>
      </w:r>
      <w:r w:rsidRPr="00122FA6">
        <w:t>que não</w:t>
      </w:r>
      <w:r w:rsidR="006B7AFD">
        <w:t xml:space="preserve"> Se</w:t>
      </w:r>
      <w:r w:rsidRPr="00122FA6">
        <w:t xml:space="preserve"> iria embora. Ele olharia para mim com carinho e compaixão... Eu iria amá-Lo e servi-Lo para sempre.” Enquanto ela estava</w:t>
      </w:r>
      <w:r w:rsidR="006B7AFD">
        <w:t xml:space="preserve"> </w:t>
      </w:r>
      <w:r w:rsidR="00694978">
        <w:t xml:space="preserve">a </w:t>
      </w:r>
      <w:r w:rsidR="00694978" w:rsidRPr="00122FA6">
        <w:t>pensar</w:t>
      </w:r>
      <w:r w:rsidR="006B7AFD">
        <w:t xml:space="preserve"> assim</w:t>
      </w:r>
      <w:r w:rsidRPr="00122FA6">
        <w:t xml:space="preserve">, </w:t>
      </w:r>
      <w:r w:rsidR="006B7AFD">
        <w:t>uma</w:t>
      </w:r>
      <w:r w:rsidRPr="00122FA6">
        <w:t xml:space="preserve"> porta abriu</w:t>
      </w:r>
      <w:r w:rsidR="006B7AFD">
        <w:t>-</w:t>
      </w:r>
      <w:r w:rsidR="006B7AFD" w:rsidRPr="00122FA6">
        <w:t>se</w:t>
      </w:r>
      <w:r w:rsidR="006B7AFD" w:rsidRPr="00122FA6">
        <w:t xml:space="preserve"> </w:t>
      </w:r>
      <w:r w:rsidRPr="00122FA6">
        <w:t xml:space="preserve">e entrou uma </w:t>
      </w:r>
      <w:r w:rsidRPr="00122FA6">
        <w:lastRenderedPageBreak/>
        <w:t xml:space="preserve">pessoa </w:t>
      </w:r>
      <w:r w:rsidR="00694978">
        <w:t>maravilhosa</w:t>
      </w:r>
      <w:r w:rsidRPr="00122FA6">
        <w:t xml:space="preserve">. </w:t>
      </w:r>
      <w:r w:rsidR="006B7AFD">
        <w:t xml:space="preserve">Essa </w:t>
      </w:r>
      <w:r w:rsidRPr="00122FA6">
        <w:t xml:space="preserve">pessoa olhou </w:t>
      </w:r>
      <w:r w:rsidR="006B7AFD" w:rsidRPr="00122FA6">
        <w:t>bondosamente</w:t>
      </w:r>
      <w:r w:rsidR="006B7AFD" w:rsidRPr="00122FA6">
        <w:t xml:space="preserve"> </w:t>
      </w:r>
      <w:r w:rsidRPr="00122FA6">
        <w:t>para ela e disse: “</w:t>
      </w:r>
      <w:r w:rsidR="006B7AFD">
        <w:t>Q</w:t>
      </w:r>
      <w:r w:rsidRPr="00122FA6">
        <w:t>uer</w:t>
      </w:r>
      <w:r w:rsidR="006B7AFD">
        <w:t>es</w:t>
      </w:r>
      <w:r w:rsidRPr="00122FA6">
        <w:t xml:space="preserve"> ver Jesus? Ele está aqui, e pode</w:t>
      </w:r>
      <w:r w:rsidR="006B7AFD">
        <w:t>s</w:t>
      </w:r>
      <w:r w:rsidRPr="00122FA6">
        <w:t xml:space="preserve"> vê-Lo, se </w:t>
      </w:r>
      <w:r w:rsidR="006B7AFD">
        <w:t>quiseres</w:t>
      </w:r>
      <w:r w:rsidRPr="00122FA6">
        <w:t>. Peg</w:t>
      </w:r>
      <w:r w:rsidR="006B7AFD">
        <w:t>a em</w:t>
      </w:r>
      <w:r w:rsidRPr="00122FA6">
        <w:t xml:space="preserve"> tudo o que t</w:t>
      </w:r>
      <w:r w:rsidR="006B7AFD">
        <w:t xml:space="preserve">ens </w:t>
      </w:r>
      <w:r w:rsidRPr="00122FA6">
        <w:t xml:space="preserve">e </w:t>
      </w:r>
      <w:r w:rsidR="00777BC1">
        <w:t>segue-me</w:t>
      </w:r>
      <w:r w:rsidRPr="00122FA6">
        <w:t xml:space="preserve">.” Ela juntou as poucas coisas que tinha e </w:t>
      </w:r>
      <w:r w:rsidR="00777BC1" w:rsidRPr="00122FA6">
        <w:t>seguiu</w:t>
      </w:r>
      <w:r w:rsidR="00777BC1" w:rsidRPr="00122FA6">
        <w:t xml:space="preserve"> </w:t>
      </w:r>
      <w:r w:rsidRPr="00122FA6">
        <w:t>alegremente</w:t>
      </w:r>
      <w:r w:rsidR="00777BC1">
        <w:t xml:space="preserve"> aquela pessoa extraordinária</w:t>
      </w:r>
      <w:r w:rsidRPr="00122FA6">
        <w:t xml:space="preserve">. </w:t>
      </w:r>
    </w:p>
    <w:p w14:paraId="4B1CD08A" w14:textId="77777777" w:rsidR="00777BC1" w:rsidRDefault="00777BC1" w:rsidP="00122FA6">
      <w:r>
        <w:t>De seguida e</w:t>
      </w:r>
      <w:r w:rsidR="00122FA6" w:rsidRPr="00122FA6">
        <w:t>le levou</w:t>
      </w:r>
      <w:r>
        <w:t>-a</w:t>
      </w:r>
      <w:r w:rsidR="00122FA6" w:rsidRPr="00122FA6">
        <w:t xml:space="preserve"> até onde havia uma escada muito alta e estreita. Quando começaram a subir os degraus, ele disse </w:t>
      </w:r>
      <w:r>
        <w:t>p</w:t>
      </w:r>
      <w:r w:rsidR="00122FA6" w:rsidRPr="00122FA6">
        <w:t>a</w:t>
      </w:r>
      <w:r>
        <w:t>ra a</w:t>
      </w:r>
      <w:r w:rsidR="00122FA6" w:rsidRPr="00122FA6">
        <w:t xml:space="preserve"> Ellen que </w:t>
      </w:r>
      <w:r>
        <w:t xml:space="preserve">ela </w:t>
      </w:r>
      <w:r w:rsidR="00122FA6" w:rsidRPr="00122FA6">
        <w:t xml:space="preserve">deveria olhar sempre para a frente para que não tivesse tonturas e caísse. Ela viu outras pessoas </w:t>
      </w:r>
      <w:r>
        <w:t xml:space="preserve">a </w:t>
      </w:r>
      <w:r w:rsidR="00122FA6" w:rsidRPr="00122FA6">
        <w:t>subi</w:t>
      </w:r>
      <w:r>
        <w:t>r</w:t>
      </w:r>
      <w:r w:rsidR="00122FA6" w:rsidRPr="00122FA6">
        <w:t xml:space="preserve"> os degraus</w:t>
      </w:r>
      <w:r>
        <w:t>. A</w:t>
      </w:r>
      <w:r w:rsidR="00122FA6" w:rsidRPr="00122FA6">
        <w:t xml:space="preserve">lgumas olharam para baixo e caíram antes de alcançarem o topo da escada. Finalmente, Ellen e </w:t>
      </w:r>
      <w:r>
        <w:t xml:space="preserve">o </w:t>
      </w:r>
      <w:r w:rsidR="00122FA6" w:rsidRPr="00122FA6">
        <w:t xml:space="preserve">seu guia chegaram ao último degrau. </w:t>
      </w:r>
      <w:r>
        <w:t>Na sua</w:t>
      </w:r>
      <w:r w:rsidR="00122FA6" w:rsidRPr="00122FA6">
        <w:t xml:space="preserve"> frente havia uma porta fechada. O guia disse</w:t>
      </w:r>
      <w:r>
        <w:t>-</w:t>
      </w:r>
      <w:r w:rsidRPr="00122FA6">
        <w:t>lhe</w:t>
      </w:r>
      <w:r w:rsidRPr="00122FA6">
        <w:t xml:space="preserve"> </w:t>
      </w:r>
      <w:r w:rsidR="00122FA6" w:rsidRPr="00122FA6">
        <w:t xml:space="preserve">que ela devia deixar ali tudo o que </w:t>
      </w:r>
      <w:r>
        <w:t>ela tinha levado consigo</w:t>
      </w:r>
      <w:r w:rsidR="00122FA6" w:rsidRPr="00122FA6">
        <w:t xml:space="preserve">. </w:t>
      </w:r>
      <w:r>
        <w:t xml:space="preserve">Com </w:t>
      </w:r>
      <w:r w:rsidR="00122FA6" w:rsidRPr="00122FA6">
        <w:t>alegr</w:t>
      </w:r>
      <w:r>
        <w:t>ia, Ellen</w:t>
      </w:r>
      <w:r w:rsidR="00122FA6" w:rsidRPr="00122FA6">
        <w:t xml:space="preserve"> deixou </w:t>
      </w:r>
      <w:r w:rsidRPr="00122FA6">
        <w:t>ali</w:t>
      </w:r>
      <w:r w:rsidRPr="00122FA6">
        <w:t xml:space="preserve"> </w:t>
      </w:r>
      <w:r w:rsidR="00122FA6" w:rsidRPr="00122FA6">
        <w:t xml:space="preserve">tudo o que possuía. </w:t>
      </w:r>
    </w:p>
    <w:p w14:paraId="3C3D5065" w14:textId="5527A212" w:rsidR="00777BC1" w:rsidRDefault="00122FA6" w:rsidP="00122FA6">
      <w:r w:rsidRPr="00122FA6">
        <w:t xml:space="preserve">O guia abriu a porta </w:t>
      </w:r>
      <w:r w:rsidR="00777BC1">
        <w:t>e convidou-a a entrar</w:t>
      </w:r>
      <w:r w:rsidRPr="00122FA6">
        <w:t xml:space="preserve">. </w:t>
      </w:r>
      <w:r w:rsidR="00777BC1">
        <w:t>Rapidamente</w:t>
      </w:r>
      <w:r w:rsidRPr="00122FA6">
        <w:t>, ela estava em pé, diante de Jesus. Quando Jesus olhou para</w:t>
      </w:r>
      <w:r w:rsidR="00777BC1">
        <w:t xml:space="preserve"> a</w:t>
      </w:r>
      <w:r w:rsidRPr="00122FA6">
        <w:t xml:space="preserve"> Ellen, ela sabia que Ele conhecia tudo sobre ela e conhecia todos os seus sentimentos e pensamentos. Ela tentou desviar </w:t>
      </w:r>
      <w:r w:rsidR="00777BC1">
        <w:t xml:space="preserve"> o seu</w:t>
      </w:r>
      <w:r w:rsidRPr="00122FA6">
        <w:t xml:space="preserve"> olhar de Jesus, mas Ele aproximou</w:t>
      </w:r>
      <w:r w:rsidR="00777BC1">
        <w:t>-</w:t>
      </w:r>
      <w:r w:rsidR="00777BC1" w:rsidRPr="00122FA6">
        <w:t>Se</w:t>
      </w:r>
      <w:r w:rsidR="00777BC1" w:rsidRPr="00122FA6">
        <w:t xml:space="preserve"> </w:t>
      </w:r>
      <w:r w:rsidRPr="00122FA6">
        <w:t>e colocou a mão sobre a cabeça d</w:t>
      </w:r>
      <w:r w:rsidR="00777BC1">
        <w:t>a</w:t>
      </w:r>
      <w:r w:rsidRPr="00122FA6">
        <w:t xml:space="preserve"> Ellen. Jesus sorriu</w:t>
      </w:r>
      <w:r w:rsidR="00777BC1">
        <w:t>-lhe</w:t>
      </w:r>
      <w:r w:rsidRPr="00122FA6">
        <w:t xml:space="preserve"> e disse: “Não tenha medo!” </w:t>
      </w:r>
      <w:r w:rsidR="00777BC1">
        <w:t>A doce voz</w:t>
      </w:r>
      <w:r w:rsidRPr="00122FA6">
        <w:t xml:space="preserve"> de Jesus encheu o coração de Ellen </w:t>
      </w:r>
      <w:r w:rsidR="00777BC1">
        <w:t xml:space="preserve">ainda </w:t>
      </w:r>
      <w:r w:rsidRPr="00122FA6">
        <w:t xml:space="preserve">de </w:t>
      </w:r>
      <w:r w:rsidR="00DD58C2">
        <w:t xml:space="preserve">mais </w:t>
      </w:r>
      <w:r w:rsidRPr="00122FA6">
        <w:t>alegria. Ela estava tão feliz que caiu ajoelhada aos pés</w:t>
      </w:r>
      <w:r w:rsidR="00777BC1">
        <w:t xml:space="preserve"> de Jesus</w:t>
      </w:r>
      <w:r w:rsidRPr="00122FA6">
        <w:t xml:space="preserve">. </w:t>
      </w:r>
    </w:p>
    <w:p w14:paraId="6179A139" w14:textId="5052868F" w:rsidR="00E930C8" w:rsidRDefault="00122FA6" w:rsidP="00122FA6">
      <w:r w:rsidRPr="00122FA6">
        <w:t xml:space="preserve">Naquele sonho, Ellen sentiu que </w:t>
      </w:r>
      <w:r w:rsidR="00DD58C2">
        <w:t>tinha</w:t>
      </w:r>
      <w:r w:rsidRPr="00122FA6">
        <w:t xml:space="preserve"> alcançado a verdadeira paz que há lá no Céu. Quando ela finalmente se levantou, o olhar amoroso de Jesus pousava sobre ela e </w:t>
      </w:r>
      <w:r w:rsidR="004560E0">
        <w:t xml:space="preserve">aquele </w:t>
      </w:r>
      <w:r w:rsidRPr="00122FA6">
        <w:t xml:space="preserve">belo sorriso enchia </w:t>
      </w:r>
      <w:r w:rsidR="00E930C8">
        <w:t xml:space="preserve">o </w:t>
      </w:r>
      <w:r w:rsidRPr="00122FA6">
        <w:t>cora</w:t>
      </w:r>
      <w:r w:rsidRPr="00122FA6">
        <w:rPr>
          <w:rFonts w:ascii="Aptos" w:hAnsi="Aptos" w:cs="Aptos"/>
        </w:rPr>
        <w:t>çã</w:t>
      </w:r>
      <w:r w:rsidRPr="00122FA6">
        <w:t>o</w:t>
      </w:r>
      <w:r w:rsidR="004560E0">
        <w:t xml:space="preserve"> de Ellen</w:t>
      </w:r>
      <w:r w:rsidRPr="00122FA6">
        <w:t xml:space="preserve"> de felicidade. Ent</w:t>
      </w:r>
      <w:r w:rsidRPr="00122FA6">
        <w:rPr>
          <w:rFonts w:ascii="Aptos" w:hAnsi="Aptos" w:cs="Aptos"/>
        </w:rPr>
        <w:t>ã</w:t>
      </w:r>
      <w:r w:rsidRPr="00122FA6">
        <w:t xml:space="preserve">o </w:t>
      </w:r>
      <w:r w:rsidR="00E930C8" w:rsidRPr="00122FA6">
        <w:t>olhou</w:t>
      </w:r>
      <w:r w:rsidR="00E930C8" w:rsidRPr="00122FA6">
        <w:t xml:space="preserve"> </w:t>
      </w:r>
      <w:r w:rsidRPr="00122FA6">
        <w:t>para Jesus com toda a rever</w:t>
      </w:r>
      <w:r w:rsidRPr="00122FA6">
        <w:rPr>
          <w:rFonts w:ascii="Aptos" w:hAnsi="Aptos" w:cs="Aptos"/>
        </w:rPr>
        <w:t>ê</w:t>
      </w:r>
      <w:r w:rsidRPr="00122FA6">
        <w:t>ncia e demonstr</w:t>
      </w:r>
      <w:r w:rsidR="00E930C8">
        <w:t>ou-Lhe</w:t>
      </w:r>
      <w:r w:rsidRPr="00122FA6">
        <w:t xml:space="preserve"> todo o seu amor. O seu guia abriu </w:t>
      </w:r>
      <w:r w:rsidR="00A10913">
        <w:t xml:space="preserve">então </w:t>
      </w:r>
      <w:r w:rsidRPr="00122FA6">
        <w:t>a porta e eles saíram. Ele disse</w:t>
      </w:r>
      <w:r w:rsidR="00E930C8">
        <w:t>-</w:t>
      </w:r>
      <w:r w:rsidR="00E930C8" w:rsidRPr="00122FA6">
        <w:t>lhe</w:t>
      </w:r>
      <w:r w:rsidR="00E930C8" w:rsidRPr="00122FA6">
        <w:t xml:space="preserve"> </w:t>
      </w:r>
      <w:r w:rsidRPr="00122FA6">
        <w:t xml:space="preserve">para pegar </w:t>
      </w:r>
      <w:r w:rsidR="00E930C8">
        <w:t xml:space="preserve">nas </w:t>
      </w:r>
      <w:r w:rsidRPr="00122FA6">
        <w:t xml:space="preserve">suas coisas novamente e </w:t>
      </w:r>
      <w:r w:rsidR="00EE1BE4">
        <w:t>enquanto</w:t>
      </w:r>
      <w:r w:rsidRPr="00122FA6">
        <w:t xml:space="preserve"> entreg</w:t>
      </w:r>
      <w:r w:rsidR="00EE1BE4">
        <w:t>ava</w:t>
      </w:r>
      <w:r w:rsidRPr="00122FA6">
        <w:t xml:space="preserve"> a Ellen um cordão verde enrolado, dizendo-lhe que deveria colocá-lo perto do coração e que quando ela quisesse ver</w:t>
      </w:r>
      <w:r w:rsidR="00E930C8">
        <w:t xml:space="preserve"> a</w:t>
      </w:r>
      <w:r w:rsidRPr="00122FA6">
        <w:t xml:space="preserve"> Jesus, deveria pegar </w:t>
      </w:r>
      <w:r w:rsidR="00E930C8">
        <w:t>n</w:t>
      </w:r>
      <w:r w:rsidRPr="00122FA6">
        <w:t>o cordão e esticá-lo o mais que pudesse. “Não o deixe</w:t>
      </w:r>
      <w:r w:rsidR="00E930C8">
        <w:t>s</w:t>
      </w:r>
      <w:r w:rsidRPr="00122FA6">
        <w:t xml:space="preserve"> enrolado por muito tempo”, disse-lhe o anjo, “ou ele vai ficar cheio de nós e vai ser difícil esticá-lo novamente.” Ellen colocou o cordão perto do seu coração e alegremente começou a sua viagem de volta, descendo aquela escada estreita. Enquanto ela descia, louvava a Jesus e dizia a todas as pessoas onde elas </w:t>
      </w:r>
      <w:r w:rsidR="00CC3B99" w:rsidRPr="00122FA6">
        <w:t>também</w:t>
      </w:r>
      <w:r w:rsidR="00CC3B99" w:rsidRPr="00122FA6">
        <w:t xml:space="preserve"> </w:t>
      </w:r>
      <w:r w:rsidR="00CC3B99">
        <w:t xml:space="preserve">O </w:t>
      </w:r>
      <w:r w:rsidRPr="00122FA6">
        <w:t>poderiam encontr</w:t>
      </w:r>
      <w:r w:rsidR="00D57549">
        <w:t>ar</w:t>
      </w:r>
      <w:r w:rsidRPr="00122FA6">
        <w:t>.</w:t>
      </w:r>
    </w:p>
    <w:p w14:paraId="39270B48" w14:textId="034CCA4B" w:rsidR="00E930C8" w:rsidRDefault="00122FA6" w:rsidP="00122FA6">
      <w:r w:rsidRPr="00122FA6">
        <w:t>Que pena! Era só um sonho! No entanto, quando Ellen acordou, ela estava muito feliz. O sonho deu</w:t>
      </w:r>
      <w:r w:rsidR="00E930C8">
        <w:t xml:space="preserve">-lhe </w:t>
      </w:r>
      <w:r w:rsidRPr="00122FA6">
        <w:t xml:space="preserve">uma nova esperança e a certeza de que ela podia ir a Deus em oração sempre que desejasse. Para ela, aquele cordão verde representava a fé, e ela entendeu como era simples crer em Jesus. Ellen agora tinha </w:t>
      </w:r>
      <w:r w:rsidR="00D57549">
        <w:t xml:space="preserve">a </w:t>
      </w:r>
      <w:r w:rsidRPr="00122FA6">
        <w:t>certeza de que Jesus a amava.</w:t>
      </w:r>
    </w:p>
    <w:p w14:paraId="75CE3F6A" w14:textId="0D39FF9F" w:rsidR="00122FA6" w:rsidRDefault="00122FA6" w:rsidP="00122FA6">
      <w:pPr>
        <w:rPr>
          <w:sz w:val="22"/>
          <w:szCs w:val="22"/>
        </w:rPr>
      </w:pPr>
      <w:r w:rsidRPr="00D57549">
        <w:rPr>
          <w:sz w:val="22"/>
          <w:szCs w:val="22"/>
        </w:rPr>
        <w:t xml:space="preserve">Adaptado do texto de Ruth </w:t>
      </w:r>
      <w:proofErr w:type="spellStart"/>
      <w:r w:rsidRPr="00D57549">
        <w:rPr>
          <w:sz w:val="22"/>
          <w:szCs w:val="22"/>
        </w:rPr>
        <w:t>Wheeler</w:t>
      </w:r>
      <w:proofErr w:type="spellEnd"/>
      <w:r w:rsidRPr="00D57549">
        <w:rPr>
          <w:sz w:val="22"/>
          <w:szCs w:val="22"/>
        </w:rPr>
        <w:t xml:space="preserve">, em </w:t>
      </w:r>
      <w:proofErr w:type="spellStart"/>
      <w:r w:rsidRPr="00D57549">
        <w:rPr>
          <w:sz w:val="22"/>
          <w:szCs w:val="22"/>
        </w:rPr>
        <w:t>His</w:t>
      </w:r>
      <w:proofErr w:type="spellEnd"/>
      <w:r w:rsidRPr="00D57549">
        <w:rPr>
          <w:sz w:val="22"/>
          <w:szCs w:val="22"/>
        </w:rPr>
        <w:t xml:space="preserve"> Messenger / Sua Mensageira – Edição Revista (</w:t>
      </w:r>
      <w:proofErr w:type="spellStart"/>
      <w:r w:rsidRPr="00D57549">
        <w:rPr>
          <w:sz w:val="22"/>
          <w:szCs w:val="22"/>
        </w:rPr>
        <w:t>Nampa</w:t>
      </w:r>
      <w:proofErr w:type="spellEnd"/>
      <w:r w:rsidRPr="00D57549">
        <w:rPr>
          <w:sz w:val="22"/>
          <w:szCs w:val="22"/>
        </w:rPr>
        <w:t xml:space="preserve">, Id. </w:t>
      </w:r>
      <w:proofErr w:type="spellStart"/>
      <w:r w:rsidRPr="00D57549">
        <w:rPr>
          <w:sz w:val="22"/>
          <w:szCs w:val="22"/>
        </w:rPr>
        <w:t>Pacific</w:t>
      </w:r>
      <w:proofErr w:type="spellEnd"/>
      <w:r w:rsidRPr="00D57549">
        <w:rPr>
          <w:sz w:val="22"/>
          <w:szCs w:val="22"/>
        </w:rPr>
        <w:t xml:space="preserve"> </w:t>
      </w:r>
      <w:proofErr w:type="spellStart"/>
      <w:r w:rsidRPr="00D57549">
        <w:rPr>
          <w:sz w:val="22"/>
          <w:szCs w:val="22"/>
        </w:rPr>
        <w:t>Press</w:t>
      </w:r>
      <w:proofErr w:type="spellEnd"/>
      <w:r w:rsidRPr="00D57549">
        <w:rPr>
          <w:sz w:val="22"/>
          <w:szCs w:val="22"/>
        </w:rPr>
        <w:t xml:space="preserve"> </w:t>
      </w:r>
      <w:proofErr w:type="spellStart"/>
      <w:r w:rsidRPr="00D57549">
        <w:rPr>
          <w:sz w:val="22"/>
          <w:szCs w:val="22"/>
        </w:rPr>
        <w:t>Publishing</w:t>
      </w:r>
      <w:proofErr w:type="spellEnd"/>
      <w:r w:rsidRPr="00D57549">
        <w:rPr>
          <w:sz w:val="22"/>
          <w:szCs w:val="22"/>
        </w:rPr>
        <w:t xml:space="preserve"> </w:t>
      </w:r>
      <w:proofErr w:type="spellStart"/>
      <w:r w:rsidRPr="00D57549">
        <w:rPr>
          <w:sz w:val="22"/>
          <w:szCs w:val="22"/>
        </w:rPr>
        <w:t>Association</w:t>
      </w:r>
      <w:proofErr w:type="spellEnd"/>
      <w:r w:rsidRPr="00D57549">
        <w:rPr>
          <w:sz w:val="22"/>
          <w:szCs w:val="22"/>
        </w:rPr>
        <w:t>, 2001, PP. 13-19.</w:t>
      </w:r>
    </w:p>
    <w:p w14:paraId="75093E84" w14:textId="77777777" w:rsidR="0059483F" w:rsidRDefault="0059483F" w:rsidP="00122FA6">
      <w:pPr>
        <w:rPr>
          <w:sz w:val="22"/>
          <w:szCs w:val="22"/>
        </w:rPr>
      </w:pPr>
      <w:r w:rsidRPr="0059483F">
        <w:rPr>
          <w:sz w:val="22"/>
          <w:szCs w:val="22"/>
        </w:rPr>
        <w:t xml:space="preserve">Sermão </w:t>
      </w:r>
    </w:p>
    <w:p w14:paraId="4C03DC7A" w14:textId="77777777" w:rsidR="0059483F" w:rsidRDefault="0059483F" w:rsidP="00122FA6">
      <w:pPr>
        <w:rPr>
          <w:sz w:val="22"/>
          <w:szCs w:val="22"/>
        </w:rPr>
      </w:pPr>
      <w:r w:rsidRPr="0059483F">
        <w:rPr>
          <w:sz w:val="22"/>
          <w:szCs w:val="22"/>
        </w:rPr>
        <w:t xml:space="preserve">FACE A FACE por David </w:t>
      </w:r>
      <w:proofErr w:type="spellStart"/>
      <w:r w:rsidRPr="0059483F">
        <w:rPr>
          <w:sz w:val="22"/>
          <w:szCs w:val="22"/>
        </w:rPr>
        <w:t>Birkenstock</w:t>
      </w:r>
      <w:proofErr w:type="spellEnd"/>
      <w:r w:rsidRPr="0059483F">
        <w:rPr>
          <w:sz w:val="22"/>
          <w:szCs w:val="22"/>
        </w:rPr>
        <w:t xml:space="preserve"> </w:t>
      </w:r>
    </w:p>
    <w:p w14:paraId="434930E4" w14:textId="77777777" w:rsidR="0059483F" w:rsidRDefault="0059483F" w:rsidP="00122FA6">
      <w:pPr>
        <w:rPr>
          <w:sz w:val="22"/>
          <w:szCs w:val="22"/>
        </w:rPr>
      </w:pPr>
    </w:p>
    <w:p w14:paraId="7FDDAA52" w14:textId="77777777" w:rsidR="00061C06" w:rsidRDefault="0059483F" w:rsidP="00122FA6">
      <w:pPr>
        <w:rPr>
          <w:sz w:val="22"/>
          <w:szCs w:val="22"/>
        </w:rPr>
      </w:pPr>
      <w:r w:rsidRPr="0059483F">
        <w:rPr>
          <w:sz w:val="22"/>
          <w:szCs w:val="22"/>
        </w:rPr>
        <w:t xml:space="preserve">Leitura Bíblica: Salmo 42: 1-4 (VARA) </w:t>
      </w:r>
    </w:p>
    <w:p w14:paraId="4627B0A9" w14:textId="77777777" w:rsidR="00061C06" w:rsidRDefault="0059483F" w:rsidP="00122FA6">
      <w:pPr>
        <w:rPr>
          <w:sz w:val="22"/>
          <w:szCs w:val="22"/>
        </w:rPr>
      </w:pPr>
      <w:r w:rsidRPr="0059483F">
        <w:rPr>
          <w:sz w:val="22"/>
          <w:szCs w:val="22"/>
        </w:rPr>
        <w:t xml:space="preserve">“Como o cervo anseia pelas correntes das águas, assim a minha alma anseia por Ti, ó Deus! A minha alma tem sede de Deus, do Deus vivo; quando entrarei e verei a face de Deus? As minhas lágrimas têm sido o meu alimento de dia e de noite, porquanto se me diz constantemente: Onde está o teu Deus? Dentro de mim derramo a minha alma ao lembrar-me de como eu ia com a multidão, guiando-a em procissão à casa de Deus, com brados de júbilo e louvor, uma multidão que festejava.” </w:t>
      </w:r>
    </w:p>
    <w:p w14:paraId="545F5C9B" w14:textId="77777777" w:rsidR="00061C06" w:rsidRDefault="0059483F" w:rsidP="00122FA6">
      <w:pPr>
        <w:rPr>
          <w:b/>
          <w:bCs/>
          <w:sz w:val="22"/>
          <w:szCs w:val="22"/>
        </w:rPr>
      </w:pPr>
      <w:r w:rsidRPr="00061C06">
        <w:rPr>
          <w:b/>
          <w:bCs/>
          <w:sz w:val="22"/>
          <w:szCs w:val="22"/>
        </w:rPr>
        <w:t>INTRODUÇÃO</w:t>
      </w:r>
    </w:p>
    <w:p w14:paraId="122D1E51" w14:textId="77777777" w:rsidR="00342011" w:rsidRDefault="0059483F" w:rsidP="00122FA6">
      <w:pPr>
        <w:rPr>
          <w:sz w:val="22"/>
          <w:szCs w:val="22"/>
        </w:rPr>
      </w:pPr>
      <w:r w:rsidRPr="0059483F">
        <w:rPr>
          <w:sz w:val="22"/>
          <w:szCs w:val="22"/>
        </w:rPr>
        <w:t xml:space="preserve"> Desde o princípio, a Criação esteve repleta de sons e de todos os meios possíveis de comunicação. </w:t>
      </w:r>
      <w:r w:rsidR="00F65B28">
        <w:rPr>
          <w:sz w:val="22"/>
          <w:szCs w:val="22"/>
        </w:rPr>
        <w:t>No</w:t>
      </w:r>
      <w:r w:rsidRPr="0059483F">
        <w:rPr>
          <w:sz w:val="22"/>
          <w:szCs w:val="22"/>
        </w:rPr>
        <w:t xml:space="preserve"> Seu desejo de comunicar-Se com Seus filhos, Deus encontrava</w:t>
      </w:r>
      <w:r w:rsidR="00F65B28">
        <w:rPr>
          <w:sz w:val="22"/>
          <w:szCs w:val="22"/>
        </w:rPr>
        <w:t>-Se com eles</w:t>
      </w:r>
      <w:r w:rsidRPr="0059483F">
        <w:rPr>
          <w:sz w:val="22"/>
          <w:szCs w:val="22"/>
        </w:rPr>
        <w:t xml:space="preserve"> à tardinha, “na viração do dia”, para </w:t>
      </w:r>
      <w:r w:rsidR="00A15F12" w:rsidRPr="0059483F">
        <w:rPr>
          <w:sz w:val="22"/>
          <w:szCs w:val="22"/>
        </w:rPr>
        <w:t>com eles</w:t>
      </w:r>
      <w:r w:rsidR="00A15F12" w:rsidRPr="0059483F">
        <w:rPr>
          <w:sz w:val="22"/>
          <w:szCs w:val="22"/>
        </w:rPr>
        <w:t xml:space="preserve"> </w:t>
      </w:r>
      <w:r w:rsidRPr="0059483F">
        <w:rPr>
          <w:sz w:val="22"/>
          <w:szCs w:val="22"/>
        </w:rPr>
        <w:t xml:space="preserve">conversar, orientá-los e guiá-los. Ele deu a Adão e Eva um belo lar, </w:t>
      </w:r>
      <w:r w:rsidR="00342011">
        <w:rPr>
          <w:sz w:val="22"/>
          <w:szCs w:val="22"/>
        </w:rPr>
        <w:t>n</w:t>
      </w:r>
      <w:r w:rsidRPr="0059483F">
        <w:rPr>
          <w:sz w:val="22"/>
          <w:szCs w:val="22"/>
        </w:rPr>
        <w:t xml:space="preserve">um esplêndido jardim, e disse </w:t>
      </w:r>
      <w:r w:rsidR="00342011" w:rsidRPr="0059483F">
        <w:rPr>
          <w:sz w:val="22"/>
          <w:szCs w:val="22"/>
        </w:rPr>
        <w:t>então</w:t>
      </w:r>
      <w:r w:rsidR="00342011" w:rsidRPr="0059483F">
        <w:rPr>
          <w:sz w:val="22"/>
          <w:szCs w:val="22"/>
        </w:rPr>
        <w:t xml:space="preserve"> </w:t>
      </w:r>
      <w:r w:rsidRPr="0059483F">
        <w:rPr>
          <w:sz w:val="22"/>
          <w:szCs w:val="22"/>
        </w:rPr>
        <w:t xml:space="preserve">que TUDO ERA BOM. </w:t>
      </w:r>
    </w:p>
    <w:p w14:paraId="3583B51D" w14:textId="77777777" w:rsidR="00342011" w:rsidRDefault="0059483F" w:rsidP="00122FA6">
      <w:pPr>
        <w:rPr>
          <w:sz w:val="22"/>
          <w:szCs w:val="22"/>
        </w:rPr>
      </w:pPr>
      <w:r w:rsidRPr="0059483F">
        <w:rPr>
          <w:sz w:val="22"/>
          <w:szCs w:val="22"/>
        </w:rPr>
        <w:t xml:space="preserve">“O livro da Natureza, que estendia </w:t>
      </w:r>
      <w:r w:rsidR="00342011">
        <w:rPr>
          <w:sz w:val="22"/>
          <w:szCs w:val="22"/>
        </w:rPr>
        <w:t xml:space="preserve">as </w:t>
      </w:r>
      <w:r w:rsidRPr="0059483F">
        <w:rPr>
          <w:sz w:val="22"/>
          <w:szCs w:val="22"/>
        </w:rPr>
        <w:t xml:space="preserve">suas lições vivas diante deles, ministrava uma fonte inesgotável de instrução e deleite. Em cada folha da floresta, ou pedra das montanhas, em cada estrela brilhante, na terra, no mar e no céu, estava escrito o nome de Deus. </w:t>
      </w:r>
    </w:p>
    <w:p w14:paraId="17394C3F" w14:textId="77777777" w:rsidR="00404E35" w:rsidRDefault="0059483F" w:rsidP="00122FA6">
      <w:pPr>
        <w:rPr>
          <w:sz w:val="22"/>
          <w:szCs w:val="22"/>
        </w:rPr>
      </w:pPr>
      <w:r w:rsidRPr="0059483F">
        <w:rPr>
          <w:sz w:val="22"/>
          <w:szCs w:val="22"/>
        </w:rPr>
        <w:t xml:space="preserve">Tanto com a criação animada como com a inanimada, ou seja, com a folha, flor e árvore, e com todos os </w:t>
      </w:r>
      <w:r w:rsidR="00342011">
        <w:rPr>
          <w:sz w:val="22"/>
          <w:szCs w:val="22"/>
        </w:rPr>
        <w:t xml:space="preserve">seres </w:t>
      </w:r>
      <w:r w:rsidRPr="0059483F">
        <w:rPr>
          <w:sz w:val="22"/>
          <w:szCs w:val="22"/>
        </w:rPr>
        <w:t>viventes</w:t>
      </w:r>
      <w:r w:rsidR="00342011">
        <w:rPr>
          <w:sz w:val="22"/>
          <w:szCs w:val="22"/>
        </w:rPr>
        <w:t>,</w:t>
      </w:r>
      <w:r w:rsidRPr="0059483F">
        <w:rPr>
          <w:sz w:val="22"/>
          <w:szCs w:val="22"/>
        </w:rPr>
        <w:t xml:space="preserve"> desde o leviatã das águas até ao </w:t>
      </w:r>
      <w:r w:rsidR="00413193">
        <w:rPr>
          <w:sz w:val="22"/>
          <w:szCs w:val="22"/>
        </w:rPr>
        <w:t>mais pequeno ser microscópico</w:t>
      </w:r>
      <w:r w:rsidRPr="0059483F">
        <w:rPr>
          <w:sz w:val="22"/>
          <w:szCs w:val="22"/>
        </w:rPr>
        <w:t xml:space="preserve"> </w:t>
      </w:r>
      <w:r w:rsidR="00413193">
        <w:rPr>
          <w:sz w:val="22"/>
          <w:szCs w:val="22"/>
        </w:rPr>
        <w:t>n</w:t>
      </w:r>
      <w:r w:rsidRPr="0059483F">
        <w:rPr>
          <w:sz w:val="22"/>
          <w:szCs w:val="22"/>
        </w:rPr>
        <w:t xml:space="preserve">um raio de luz, entretinham </w:t>
      </w:r>
      <w:r w:rsidR="00413193" w:rsidRPr="0059483F">
        <w:rPr>
          <w:sz w:val="22"/>
          <w:szCs w:val="22"/>
        </w:rPr>
        <w:t>conversa</w:t>
      </w:r>
      <w:r w:rsidR="00413193" w:rsidRPr="0059483F">
        <w:rPr>
          <w:sz w:val="22"/>
          <w:szCs w:val="22"/>
        </w:rPr>
        <w:t xml:space="preserve"> </w:t>
      </w:r>
      <w:r w:rsidRPr="0059483F">
        <w:rPr>
          <w:sz w:val="22"/>
          <w:szCs w:val="22"/>
        </w:rPr>
        <w:t>os habitantes do Éden, coligindo de cada um o segredo de seu viver.” (Educação, p. 21). Deus, que criou os seres humanos à Sua imagem, tinha prazer em comunicar</w:t>
      </w:r>
      <w:r w:rsidR="00404E35">
        <w:rPr>
          <w:sz w:val="22"/>
          <w:szCs w:val="22"/>
        </w:rPr>
        <w:t xml:space="preserve"> </w:t>
      </w:r>
      <w:r w:rsidRPr="0059483F">
        <w:rPr>
          <w:sz w:val="22"/>
          <w:szCs w:val="22"/>
        </w:rPr>
        <w:t xml:space="preserve">e partilhar com eles as maravilhas da Criação. </w:t>
      </w:r>
    </w:p>
    <w:p w14:paraId="3CD1A034" w14:textId="77777777" w:rsidR="00B473D5" w:rsidRDefault="0059483F" w:rsidP="00122FA6">
      <w:pPr>
        <w:rPr>
          <w:sz w:val="22"/>
          <w:szCs w:val="22"/>
        </w:rPr>
      </w:pPr>
      <w:r w:rsidRPr="0059483F">
        <w:rPr>
          <w:sz w:val="22"/>
          <w:szCs w:val="22"/>
        </w:rPr>
        <w:t>Hoje vemos que os animais, insetos e todas as criaturas vivas têm as suas formas de se comunicar</w:t>
      </w:r>
      <w:r w:rsidR="00404E35">
        <w:rPr>
          <w:sz w:val="22"/>
          <w:szCs w:val="22"/>
        </w:rPr>
        <w:t>em</w:t>
      </w:r>
      <w:r w:rsidRPr="0059483F">
        <w:rPr>
          <w:sz w:val="22"/>
          <w:szCs w:val="22"/>
        </w:rPr>
        <w:t xml:space="preserve">. A dança das abelhas indica às suas companheiras de trabalho onde </w:t>
      </w:r>
      <w:r w:rsidR="00404E35" w:rsidRPr="0059483F">
        <w:rPr>
          <w:sz w:val="22"/>
          <w:szCs w:val="22"/>
        </w:rPr>
        <w:t>pode ser encontrado</w:t>
      </w:r>
      <w:r w:rsidR="00404E35" w:rsidRPr="0059483F">
        <w:rPr>
          <w:sz w:val="22"/>
          <w:szCs w:val="22"/>
        </w:rPr>
        <w:t xml:space="preserve"> </w:t>
      </w:r>
      <w:r w:rsidRPr="0059483F">
        <w:rPr>
          <w:sz w:val="22"/>
          <w:szCs w:val="22"/>
        </w:rPr>
        <w:t>o néctar</w:t>
      </w:r>
      <w:r w:rsidR="00404E35">
        <w:rPr>
          <w:sz w:val="22"/>
          <w:szCs w:val="22"/>
        </w:rPr>
        <w:t>. U</w:t>
      </w:r>
      <w:r w:rsidRPr="0059483F">
        <w:rPr>
          <w:sz w:val="22"/>
          <w:szCs w:val="22"/>
        </w:rPr>
        <w:t>m pequeno pássaro canta o que aprendeu com seus pais</w:t>
      </w:r>
      <w:r w:rsidR="00404E35">
        <w:rPr>
          <w:sz w:val="22"/>
          <w:szCs w:val="22"/>
        </w:rPr>
        <w:t>. T</w:t>
      </w:r>
      <w:r w:rsidRPr="0059483F">
        <w:rPr>
          <w:sz w:val="22"/>
          <w:szCs w:val="22"/>
        </w:rPr>
        <w:t xml:space="preserve">oda a natureza está repleta e energizada com os sons, com os perfumes e com as cores da comunicação. A gaivota prateada, por exemplo, comunica-se com seus pintinhos por meio de uma mancha vermelha no bico e, em resposta, os pintinhos tentam bicar a mancha vermelha, fazendo com que a mãe regurgite o alimento para eles. </w:t>
      </w:r>
    </w:p>
    <w:p w14:paraId="155D4BCC" w14:textId="77777777" w:rsidR="000F50FC" w:rsidRDefault="0059483F" w:rsidP="00122FA6">
      <w:pPr>
        <w:rPr>
          <w:sz w:val="22"/>
          <w:szCs w:val="22"/>
        </w:rPr>
      </w:pPr>
      <w:r w:rsidRPr="0059483F">
        <w:rPr>
          <w:sz w:val="22"/>
          <w:szCs w:val="22"/>
        </w:rPr>
        <w:t>A comunicação é verdadeiramente o elo comum que mantém toda a natureza em uníssono. Karl Jaspers, o filósofo alemão, escreveu: “A mais importante realização do homem no mundo é a comunicação de pessoa a pessoa” (</w:t>
      </w:r>
      <w:proofErr w:type="spellStart"/>
      <w:r w:rsidRPr="0059483F">
        <w:rPr>
          <w:sz w:val="22"/>
          <w:szCs w:val="22"/>
        </w:rPr>
        <w:t>The</w:t>
      </w:r>
      <w:proofErr w:type="spellEnd"/>
      <w:r w:rsidRPr="0059483F">
        <w:rPr>
          <w:sz w:val="22"/>
          <w:szCs w:val="22"/>
        </w:rPr>
        <w:t xml:space="preserve"> </w:t>
      </w:r>
      <w:proofErr w:type="spellStart"/>
      <w:r w:rsidRPr="0059483F">
        <w:rPr>
          <w:sz w:val="22"/>
          <w:szCs w:val="22"/>
        </w:rPr>
        <w:t>Way</w:t>
      </w:r>
      <w:proofErr w:type="spellEnd"/>
      <w:r w:rsidRPr="0059483F">
        <w:rPr>
          <w:sz w:val="22"/>
          <w:szCs w:val="22"/>
        </w:rPr>
        <w:t xml:space="preserve"> to </w:t>
      </w:r>
      <w:proofErr w:type="spellStart"/>
      <w:r w:rsidRPr="0059483F">
        <w:rPr>
          <w:sz w:val="22"/>
          <w:szCs w:val="22"/>
        </w:rPr>
        <w:t>Wisdom</w:t>
      </w:r>
      <w:proofErr w:type="spellEnd"/>
      <w:r w:rsidRPr="0059483F">
        <w:rPr>
          <w:sz w:val="22"/>
          <w:szCs w:val="22"/>
        </w:rPr>
        <w:t xml:space="preserve"> – O Caminho da Sabedoria). Todo o nosso sucesso na carreira, na família, nas amizades e relacionamentos depende da comunicação. O fato é que necessitamos manter contato com os outros, necessitamos </w:t>
      </w:r>
      <w:r w:rsidR="00E17024">
        <w:rPr>
          <w:sz w:val="22"/>
          <w:szCs w:val="22"/>
        </w:rPr>
        <w:t xml:space="preserve">de </w:t>
      </w:r>
      <w:r w:rsidRPr="0059483F">
        <w:rPr>
          <w:sz w:val="22"/>
          <w:szCs w:val="22"/>
        </w:rPr>
        <w:t xml:space="preserve">estar em contato com os nossos semelhantes se desejamos realmente agir como seres humanos. Temos uma necessidade inata de estar em contato com outras pessoas e </w:t>
      </w:r>
      <w:r w:rsidR="00E17024">
        <w:rPr>
          <w:sz w:val="22"/>
          <w:szCs w:val="22"/>
        </w:rPr>
        <w:t>de</w:t>
      </w:r>
      <w:r w:rsidRPr="0059483F">
        <w:rPr>
          <w:sz w:val="22"/>
          <w:szCs w:val="22"/>
        </w:rPr>
        <w:t xml:space="preserve"> comunica</w:t>
      </w:r>
      <w:r w:rsidR="00E17024">
        <w:rPr>
          <w:sz w:val="22"/>
          <w:szCs w:val="22"/>
        </w:rPr>
        <w:t>r</w:t>
      </w:r>
      <w:r w:rsidRPr="0059483F">
        <w:rPr>
          <w:sz w:val="22"/>
          <w:szCs w:val="22"/>
        </w:rPr>
        <w:t xml:space="preserve"> com elas. Um dos nossos mais distintos </w:t>
      </w:r>
      <w:r w:rsidR="00E17024" w:rsidRPr="0059483F">
        <w:rPr>
          <w:sz w:val="22"/>
          <w:szCs w:val="22"/>
        </w:rPr>
        <w:t>aspetos</w:t>
      </w:r>
      <w:r w:rsidRPr="0059483F">
        <w:rPr>
          <w:sz w:val="22"/>
          <w:szCs w:val="22"/>
        </w:rPr>
        <w:t xml:space="preserve"> como seres vivos é o nosso potencial para a alegria, para nos divertirmos, para a emoção, entusiasmo, cuidado, interesse, e também para demonstrar a cordialidade e o calor humano; e isso só é possível através da comunicação. </w:t>
      </w:r>
      <w:r w:rsidR="00E17024">
        <w:rPr>
          <w:sz w:val="22"/>
          <w:szCs w:val="22"/>
        </w:rPr>
        <w:t>I</w:t>
      </w:r>
      <w:r w:rsidR="00E17024" w:rsidRPr="0059483F">
        <w:rPr>
          <w:sz w:val="22"/>
          <w:szCs w:val="22"/>
        </w:rPr>
        <w:t>magine</w:t>
      </w:r>
      <w:r w:rsidR="00E17024" w:rsidRPr="0059483F">
        <w:rPr>
          <w:sz w:val="22"/>
          <w:szCs w:val="22"/>
        </w:rPr>
        <w:t xml:space="preserve"> </w:t>
      </w:r>
      <w:r w:rsidR="00E17024">
        <w:rPr>
          <w:sz w:val="22"/>
          <w:szCs w:val="22"/>
        </w:rPr>
        <w:t>a</w:t>
      </w:r>
      <w:r w:rsidRPr="0059483F">
        <w:rPr>
          <w:sz w:val="22"/>
          <w:szCs w:val="22"/>
        </w:rPr>
        <w:t xml:space="preserve">penas o que seria a vida se de repente perdêssemos todas as invenções ligadas à comunicação: a palavra escrita, jornais, rádio, TV, fax, telefones, </w:t>
      </w:r>
      <w:r w:rsidR="00721DA1">
        <w:rPr>
          <w:sz w:val="22"/>
          <w:szCs w:val="22"/>
        </w:rPr>
        <w:t>telemóveis</w:t>
      </w:r>
      <w:r w:rsidRPr="0059483F">
        <w:rPr>
          <w:sz w:val="22"/>
          <w:szCs w:val="22"/>
        </w:rPr>
        <w:t>, Internet... Sem comunicação,</w:t>
      </w:r>
      <w:r w:rsidR="00721DA1">
        <w:rPr>
          <w:sz w:val="22"/>
          <w:szCs w:val="22"/>
        </w:rPr>
        <w:t xml:space="preserve"> o</w:t>
      </w:r>
      <w:r w:rsidRPr="0059483F">
        <w:rPr>
          <w:sz w:val="22"/>
          <w:szCs w:val="22"/>
        </w:rPr>
        <w:t xml:space="preserve"> </w:t>
      </w:r>
      <w:r w:rsidR="00721DA1">
        <w:rPr>
          <w:sz w:val="22"/>
          <w:szCs w:val="22"/>
        </w:rPr>
        <w:t>n</w:t>
      </w:r>
      <w:r w:rsidRPr="0059483F">
        <w:rPr>
          <w:sz w:val="22"/>
          <w:szCs w:val="22"/>
        </w:rPr>
        <w:t xml:space="preserve">osso mundo iria parar totalmente! A comunicação é vital para a existência humana, e se ela é </w:t>
      </w:r>
      <w:r w:rsidR="00553938" w:rsidRPr="00553938">
        <w:rPr>
          <w:sz w:val="22"/>
          <w:szCs w:val="22"/>
        </w:rPr>
        <w:t xml:space="preserve">para nós </w:t>
      </w:r>
      <w:r w:rsidRPr="0059483F">
        <w:rPr>
          <w:sz w:val="22"/>
          <w:szCs w:val="22"/>
        </w:rPr>
        <w:t>tão</w:t>
      </w:r>
      <w:r w:rsidR="00553938">
        <w:rPr>
          <w:sz w:val="22"/>
          <w:szCs w:val="22"/>
        </w:rPr>
        <w:t xml:space="preserve"> </w:t>
      </w:r>
      <w:r w:rsidR="00553938" w:rsidRPr="00553938">
        <w:rPr>
          <w:sz w:val="22"/>
          <w:szCs w:val="22"/>
        </w:rPr>
        <w:t xml:space="preserve">vital, quão importante </w:t>
      </w:r>
      <w:r w:rsidR="000F50FC">
        <w:rPr>
          <w:sz w:val="22"/>
          <w:szCs w:val="22"/>
        </w:rPr>
        <w:t xml:space="preserve">ela </w:t>
      </w:r>
      <w:r w:rsidR="00553938" w:rsidRPr="00553938">
        <w:rPr>
          <w:sz w:val="22"/>
          <w:szCs w:val="22"/>
        </w:rPr>
        <w:t xml:space="preserve">deve ser para Deus. </w:t>
      </w:r>
    </w:p>
    <w:p w14:paraId="3A879D0F" w14:textId="77777777" w:rsidR="00BD055E" w:rsidRDefault="00553938" w:rsidP="00122FA6">
      <w:pPr>
        <w:rPr>
          <w:sz w:val="22"/>
          <w:szCs w:val="22"/>
        </w:rPr>
      </w:pPr>
      <w:r w:rsidRPr="00553938">
        <w:rPr>
          <w:sz w:val="22"/>
          <w:szCs w:val="22"/>
        </w:rPr>
        <w:t xml:space="preserve">A forma preferida </w:t>
      </w:r>
      <w:r w:rsidR="000F50FC">
        <w:rPr>
          <w:sz w:val="22"/>
          <w:szCs w:val="22"/>
        </w:rPr>
        <w:t>de</w:t>
      </w:r>
      <w:r w:rsidRPr="00553938">
        <w:rPr>
          <w:sz w:val="22"/>
          <w:szCs w:val="22"/>
        </w:rPr>
        <w:t xml:space="preserve"> Deus para Se comunicar é </w:t>
      </w:r>
      <w:r w:rsidR="000F50FC">
        <w:rPr>
          <w:sz w:val="22"/>
          <w:szCs w:val="22"/>
        </w:rPr>
        <w:t xml:space="preserve">fazê-lo </w:t>
      </w:r>
      <w:r w:rsidRPr="00553938">
        <w:rPr>
          <w:sz w:val="22"/>
          <w:szCs w:val="22"/>
        </w:rPr>
        <w:t>face a face. Essa foi a forma que Ele instituiu inicialmente para comunicar-Se com Adão e Eva no Jardim do Éden. “... nosso Pai Celestial dirigia pessoalmente a sua educação” (</w:t>
      </w:r>
      <w:r w:rsidR="000F50FC">
        <w:rPr>
          <w:sz w:val="22"/>
          <w:szCs w:val="22"/>
        </w:rPr>
        <w:t>E</w:t>
      </w:r>
      <w:r w:rsidR="008A69D4">
        <w:rPr>
          <w:sz w:val="22"/>
          <w:szCs w:val="22"/>
        </w:rPr>
        <w:t xml:space="preserve">.G.W., </w:t>
      </w:r>
      <w:r w:rsidRPr="00553938">
        <w:rPr>
          <w:sz w:val="22"/>
          <w:szCs w:val="22"/>
        </w:rPr>
        <w:t>Educação, p. 21). – Is</w:t>
      </w:r>
      <w:r w:rsidR="008A69D4">
        <w:rPr>
          <w:sz w:val="22"/>
          <w:szCs w:val="22"/>
        </w:rPr>
        <w:t>t</w:t>
      </w:r>
      <w:r w:rsidRPr="00553938">
        <w:rPr>
          <w:sz w:val="22"/>
          <w:szCs w:val="22"/>
        </w:rPr>
        <w:t>o era muito importante para Ele. Assim, Deus encontrava</w:t>
      </w:r>
      <w:r w:rsidR="00BD055E">
        <w:rPr>
          <w:sz w:val="22"/>
          <w:szCs w:val="22"/>
        </w:rPr>
        <w:t>-</w:t>
      </w:r>
      <w:r w:rsidR="008A69D4" w:rsidRPr="00553938">
        <w:rPr>
          <w:sz w:val="22"/>
          <w:szCs w:val="22"/>
        </w:rPr>
        <w:t>Se</w:t>
      </w:r>
      <w:r w:rsidR="008A69D4" w:rsidRPr="00553938">
        <w:rPr>
          <w:sz w:val="22"/>
          <w:szCs w:val="22"/>
        </w:rPr>
        <w:t xml:space="preserve"> </w:t>
      </w:r>
      <w:r w:rsidRPr="00553938">
        <w:rPr>
          <w:sz w:val="22"/>
          <w:szCs w:val="22"/>
        </w:rPr>
        <w:t xml:space="preserve">com eles </w:t>
      </w:r>
      <w:r w:rsidR="00BD055E">
        <w:rPr>
          <w:sz w:val="22"/>
          <w:szCs w:val="22"/>
        </w:rPr>
        <w:t>ao</w:t>
      </w:r>
      <w:r w:rsidRPr="00553938">
        <w:rPr>
          <w:sz w:val="22"/>
          <w:szCs w:val="22"/>
        </w:rPr>
        <w:t xml:space="preserve"> cair da tarde e os educava em todos os segredos do mundo criado. </w:t>
      </w:r>
    </w:p>
    <w:p w14:paraId="3BF28283" w14:textId="77777777" w:rsidR="00902582" w:rsidRDefault="00553938" w:rsidP="00122FA6">
      <w:pPr>
        <w:rPr>
          <w:sz w:val="22"/>
          <w:szCs w:val="22"/>
        </w:rPr>
      </w:pPr>
      <w:r w:rsidRPr="00553938">
        <w:rPr>
          <w:sz w:val="22"/>
          <w:szCs w:val="22"/>
        </w:rPr>
        <w:t xml:space="preserve">Que alegria e felicidade deve ter sido manter comunhão com Deus face a face! Ellen White relembra-nos de como todo o Céu </w:t>
      </w:r>
      <w:r w:rsidR="00BD055E" w:rsidRPr="00553938">
        <w:rPr>
          <w:sz w:val="22"/>
          <w:szCs w:val="22"/>
        </w:rPr>
        <w:t>viu</w:t>
      </w:r>
      <w:r w:rsidR="00BD055E" w:rsidRPr="00553938">
        <w:rPr>
          <w:sz w:val="22"/>
          <w:szCs w:val="22"/>
        </w:rPr>
        <w:t xml:space="preserve"> </w:t>
      </w:r>
      <w:r w:rsidRPr="00553938">
        <w:rPr>
          <w:sz w:val="22"/>
          <w:szCs w:val="22"/>
        </w:rPr>
        <w:t>expectante esse fa</w:t>
      </w:r>
      <w:r w:rsidR="00BD055E">
        <w:rPr>
          <w:sz w:val="22"/>
          <w:szCs w:val="22"/>
        </w:rPr>
        <w:t>c</w:t>
      </w:r>
      <w:r w:rsidRPr="00553938">
        <w:rPr>
          <w:sz w:val="22"/>
          <w:szCs w:val="22"/>
        </w:rPr>
        <w:t xml:space="preserve">to: “Todo o Céu tomou profundo e alegre interesse na criação do mundo e do homem. Os seres humanos constituíam uma nova e distinta ordem. Eles foram feitos ‘à imagem de Deus’ e era desígnio do Criador que enchessem a Terra.” – </w:t>
      </w:r>
      <w:proofErr w:type="spellStart"/>
      <w:r w:rsidRPr="00553938">
        <w:rPr>
          <w:sz w:val="22"/>
          <w:szCs w:val="22"/>
        </w:rPr>
        <w:t>Review</w:t>
      </w:r>
      <w:proofErr w:type="spellEnd"/>
      <w:r w:rsidRPr="00553938">
        <w:rPr>
          <w:sz w:val="22"/>
          <w:szCs w:val="22"/>
        </w:rPr>
        <w:t xml:space="preserve"> </w:t>
      </w:r>
      <w:proofErr w:type="spellStart"/>
      <w:r w:rsidRPr="00553938">
        <w:rPr>
          <w:sz w:val="22"/>
          <w:szCs w:val="22"/>
        </w:rPr>
        <w:t>and</w:t>
      </w:r>
      <w:proofErr w:type="spellEnd"/>
      <w:r w:rsidRPr="00553938">
        <w:rPr>
          <w:sz w:val="22"/>
          <w:szCs w:val="22"/>
        </w:rPr>
        <w:t xml:space="preserve"> </w:t>
      </w:r>
      <w:proofErr w:type="spellStart"/>
      <w:r w:rsidRPr="00553938">
        <w:rPr>
          <w:sz w:val="22"/>
          <w:szCs w:val="22"/>
        </w:rPr>
        <w:t>Herald</w:t>
      </w:r>
      <w:proofErr w:type="spellEnd"/>
      <w:r w:rsidRPr="00553938">
        <w:rPr>
          <w:sz w:val="22"/>
          <w:szCs w:val="22"/>
        </w:rPr>
        <w:t xml:space="preserve">, 11 de fevereiro de 1902. Adão e Eva deveriam cuidar do jardim. “Adão </w:t>
      </w:r>
      <w:r w:rsidR="00CD0D06">
        <w:rPr>
          <w:sz w:val="22"/>
          <w:szCs w:val="22"/>
        </w:rPr>
        <w:t>tinha</w:t>
      </w:r>
      <w:r w:rsidRPr="00553938">
        <w:rPr>
          <w:sz w:val="22"/>
          <w:szCs w:val="22"/>
        </w:rPr>
        <w:t xml:space="preserve"> sido coroado rei no Éden e </w:t>
      </w:r>
      <w:r w:rsidR="00CD0D06" w:rsidRPr="00553938">
        <w:rPr>
          <w:sz w:val="22"/>
          <w:szCs w:val="22"/>
        </w:rPr>
        <w:t>foi</w:t>
      </w:r>
      <w:r w:rsidR="00902582">
        <w:rPr>
          <w:sz w:val="22"/>
          <w:szCs w:val="22"/>
        </w:rPr>
        <w:t>-l</w:t>
      </w:r>
      <w:r w:rsidRPr="00553938">
        <w:rPr>
          <w:sz w:val="22"/>
          <w:szCs w:val="22"/>
        </w:rPr>
        <w:t>he dado o domínio sobre todas as coisas criadas por Deus.” (</w:t>
      </w:r>
      <w:proofErr w:type="spellStart"/>
      <w:r w:rsidRPr="00553938">
        <w:rPr>
          <w:sz w:val="22"/>
          <w:szCs w:val="22"/>
        </w:rPr>
        <w:t>God´s</w:t>
      </w:r>
      <w:proofErr w:type="spellEnd"/>
      <w:r w:rsidRPr="00553938">
        <w:rPr>
          <w:sz w:val="22"/>
          <w:szCs w:val="22"/>
        </w:rPr>
        <w:t xml:space="preserve"> </w:t>
      </w:r>
      <w:proofErr w:type="spellStart"/>
      <w:r w:rsidRPr="00553938">
        <w:rPr>
          <w:sz w:val="22"/>
          <w:szCs w:val="22"/>
        </w:rPr>
        <w:t>Amazing</w:t>
      </w:r>
      <w:proofErr w:type="spellEnd"/>
      <w:r w:rsidRPr="00553938">
        <w:rPr>
          <w:sz w:val="22"/>
          <w:szCs w:val="22"/>
        </w:rPr>
        <w:t xml:space="preserve"> </w:t>
      </w:r>
      <w:proofErr w:type="spellStart"/>
      <w:r w:rsidRPr="00553938">
        <w:rPr>
          <w:sz w:val="22"/>
          <w:szCs w:val="22"/>
        </w:rPr>
        <w:t>Grace</w:t>
      </w:r>
      <w:proofErr w:type="spellEnd"/>
      <w:r w:rsidRPr="00553938">
        <w:rPr>
          <w:sz w:val="22"/>
          <w:szCs w:val="22"/>
        </w:rPr>
        <w:t xml:space="preserve"> – A Maravilhosa Graça de Deus, p. 40, em inglês / Texto em português em: No Deserto da Tentação, p. 13). </w:t>
      </w:r>
    </w:p>
    <w:p w14:paraId="2F7B783D" w14:textId="77777777" w:rsidR="00D62F1B" w:rsidRDefault="00553938" w:rsidP="00122FA6">
      <w:pPr>
        <w:rPr>
          <w:sz w:val="22"/>
          <w:szCs w:val="22"/>
        </w:rPr>
      </w:pPr>
      <w:r w:rsidRPr="00553938">
        <w:rPr>
          <w:sz w:val="22"/>
          <w:szCs w:val="22"/>
        </w:rPr>
        <w:t>Para que Adão pudesse ser o rei desse domínio</w:t>
      </w:r>
      <w:r w:rsidR="00902582" w:rsidRPr="00902582">
        <w:rPr>
          <w:sz w:val="22"/>
          <w:szCs w:val="22"/>
        </w:rPr>
        <w:t xml:space="preserve"> </w:t>
      </w:r>
      <w:r w:rsidR="00902582" w:rsidRPr="00553938">
        <w:rPr>
          <w:sz w:val="22"/>
          <w:szCs w:val="22"/>
        </w:rPr>
        <w:t>perfeito</w:t>
      </w:r>
      <w:r w:rsidRPr="00553938">
        <w:rPr>
          <w:sz w:val="22"/>
          <w:szCs w:val="22"/>
        </w:rPr>
        <w:t>, Deus instruiu</w:t>
      </w:r>
      <w:r w:rsidR="00902582">
        <w:rPr>
          <w:sz w:val="22"/>
          <w:szCs w:val="22"/>
        </w:rPr>
        <w:t>-</w:t>
      </w:r>
      <w:r w:rsidR="00902582" w:rsidRPr="00553938">
        <w:rPr>
          <w:sz w:val="22"/>
          <w:szCs w:val="22"/>
        </w:rPr>
        <w:t>o</w:t>
      </w:r>
      <w:r w:rsidR="00902582" w:rsidRPr="00553938">
        <w:rPr>
          <w:sz w:val="22"/>
          <w:szCs w:val="22"/>
        </w:rPr>
        <w:t xml:space="preserve"> </w:t>
      </w:r>
      <w:r w:rsidRPr="00553938">
        <w:rPr>
          <w:sz w:val="22"/>
          <w:szCs w:val="22"/>
        </w:rPr>
        <w:t xml:space="preserve">naquilo que dele esperava </w:t>
      </w:r>
      <w:r w:rsidR="0013241E">
        <w:rPr>
          <w:sz w:val="22"/>
          <w:szCs w:val="22"/>
        </w:rPr>
        <w:t>ao</w:t>
      </w:r>
      <w:r w:rsidRPr="00553938">
        <w:rPr>
          <w:sz w:val="22"/>
          <w:szCs w:val="22"/>
        </w:rPr>
        <w:t xml:space="preserve"> cuidar do jardim e de todos os animais que </w:t>
      </w:r>
      <w:r w:rsidR="0013241E">
        <w:rPr>
          <w:sz w:val="22"/>
          <w:szCs w:val="22"/>
        </w:rPr>
        <w:t>tinha</w:t>
      </w:r>
      <w:r w:rsidRPr="00553938">
        <w:rPr>
          <w:sz w:val="22"/>
          <w:szCs w:val="22"/>
        </w:rPr>
        <w:t xml:space="preserve"> criado. Embora os anjos também tenham sido enviados para orientá-lo, era o próprio Deus que ensinava a Adão o que ele precisava </w:t>
      </w:r>
      <w:r w:rsidR="00603EF7">
        <w:rPr>
          <w:sz w:val="22"/>
          <w:szCs w:val="22"/>
        </w:rPr>
        <w:t xml:space="preserve">de </w:t>
      </w:r>
      <w:r w:rsidRPr="00553938">
        <w:rPr>
          <w:sz w:val="22"/>
          <w:szCs w:val="22"/>
        </w:rPr>
        <w:t>saber. Adão e Eva tinham que aprender a cuidar do jardim, e ao trabalharem nele, aprendiam os mistérios das plantas e das flores. Havia perfeita harmonia na Terra, e Deus estava satisfeito com Sua criação; aliás, é por isso que Ele declarou que “</w:t>
      </w:r>
      <w:r w:rsidR="00603EF7">
        <w:rPr>
          <w:sz w:val="22"/>
          <w:szCs w:val="22"/>
        </w:rPr>
        <w:t xml:space="preserve">TUDO </w:t>
      </w:r>
      <w:r w:rsidRPr="00553938">
        <w:rPr>
          <w:sz w:val="22"/>
          <w:szCs w:val="22"/>
        </w:rPr>
        <w:t xml:space="preserve">ERA MUITO BOM” (Gênesis 1:31). Então veio o pecado, e </w:t>
      </w:r>
      <w:r w:rsidR="00603EF7" w:rsidRPr="00553938">
        <w:rPr>
          <w:sz w:val="22"/>
          <w:szCs w:val="22"/>
        </w:rPr>
        <w:t xml:space="preserve">foi perdida </w:t>
      </w:r>
      <w:r w:rsidRPr="00553938">
        <w:rPr>
          <w:sz w:val="22"/>
          <w:szCs w:val="22"/>
        </w:rPr>
        <w:t xml:space="preserve">aquela </w:t>
      </w:r>
      <w:r w:rsidR="00603EF7" w:rsidRPr="00603EF7">
        <w:rPr>
          <w:sz w:val="22"/>
          <w:szCs w:val="22"/>
        </w:rPr>
        <w:t>harmonia</w:t>
      </w:r>
      <w:r w:rsidR="00603EF7" w:rsidRPr="00603EF7">
        <w:rPr>
          <w:sz w:val="22"/>
          <w:szCs w:val="22"/>
        </w:rPr>
        <w:t xml:space="preserve"> </w:t>
      </w:r>
      <w:r w:rsidRPr="00553938">
        <w:rPr>
          <w:sz w:val="22"/>
          <w:szCs w:val="22"/>
        </w:rPr>
        <w:t>perfeita– inclusive a comunhão face a face com o seu Criador. A COMUNICAÇÃO E A QUEDA O desejo de Deus em guiar e salvar</w:t>
      </w:r>
      <w:r w:rsidR="00FA57D3">
        <w:rPr>
          <w:sz w:val="22"/>
          <w:szCs w:val="22"/>
        </w:rPr>
        <w:t>-</w:t>
      </w:r>
      <w:r w:rsidR="00FA57D3" w:rsidRPr="00553938">
        <w:rPr>
          <w:sz w:val="22"/>
          <w:szCs w:val="22"/>
        </w:rPr>
        <w:t>nos</w:t>
      </w:r>
      <w:r w:rsidR="00FA57D3" w:rsidRPr="00553938">
        <w:rPr>
          <w:sz w:val="22"/>
          <w:szCs w:val="22"/>
        </w:rPr>
        <w:t xml:space="preserve"> </w:t>
      </w:r>
      <w:r w:rsidRPr="00553938">
        <w:rPr>
          <w:sz w:val="22"/>
          <w:szCs w:val="22"/>
        </w:rPr>
        <w:t xml:space="preserve">é tão intenso que Ele idealizou um meio para </w:t>
      </w:r>
      <w:r w:rsidR="001C541A">
        <w:rPr>
          <w:sz w:val="22"/>
          <w:szCs w:val="22"/>
        </w:rPr>
        <w:t xml:space="preserve">nos </w:t>
      </w:r>
      <w:r w:rsidRPr="00553938">
        <w:rPr>
          <w:sz w:val="22"/>
          <w:szCs w:val="22"/>
        </w:rPr>
        <w:t xml:space="preserve">comunicar </w:t>
      </w:r>
      <w:r w:rsidR="001C541A">
        <w:rPr>
          <w:sz w:val="22"/>
          <w:szCs w:val="22"/>
        </w:rPr>
        <w:t xml:space="preserve">os </w:t>
      </w:r>
      <w:r w:rsidRPr="00553938">
        <w:rPr>
          <w:sz w:val="22"/>
          <w:szCs w:val="22"/>
        </w:rPr>
        <w:t>Seu planos depois que o pecado começou a fazer parte desse quadro. Amós 3:7 diz</w:t>
      </w:r>
      <w:r w:rsidR="00D62F1B">
        <w:rPr>
          <w:sz w:val="22"/>
          <w:szCs w:val="22"/>
        </w:rPr>
        <w:t>-</w:t>
      </w:r>
      <w:r w:rsidR="001C541A" w:rsidRPr="00553938">
        <w:rPr>
          <w:sz w:val="22"/>
          <w:szCs w:val="22"/>
        </w:rPr>
        <w:t>nos</w:t>
      </w:r>
      <w:r w:rsidRPr="00553938">
        <w:rPr>
          <w:sz w:val="22"/>
          <w:szCs w:val="22"/>
        </w:rPr>
        <w:t>: “Certamente o Senhor Deus não fará coisa alguma, sem ter revelado o Seu segredo aos Seus servos, os profetas.”</w:t>
      </w:r>
    </w:p>
    <w:p w14:paraId="266F3C79" w14:textId="77777777" w:rsidR="00605879" w:rsidRDefault="00553938" w:rsidP="00122FA6">
      <w:pPr>
        <w:rPr>
          <w:sz w:val="22"/>
          <w:szCs w:val="22"/>
        </w:rPr>
      </w:pPr>
      <w:r w:rsidRPr="00553938">
        <w:rPr>
          <w:sz w:val="22"/>
          <w:szCs w:val="22"/>
        </w:rPr>
        <w:t xml:space="preserve">Podemos ter a certeza de que Deus sempre fará </w:t>
      </w:r>
      <w:r w:rsidR="00605879">
        <w:rPr>
          <w:sz w:val="22"/>
          <w:szCs w:val="22"/>
        </w:rPr>
        <w:t xml:space="preserve">nos </w:t>
      </w:r>
      <w:r w:rsidRPr="00553938">
        <w:rPr>
          <w:sz w:val="22"/>
          <w:szCs w:val="22"/>
        </w:rPr>
        <w:t>conhec</w:t>
      </w:r>
      <w:r w:rsidR="00605879">
        <w:rPr>
          <w:sz w:val="22"/>
          <w:szCs w:val="22"/>
        </w:rPr>
        <w:t>edores</w:t>
      </w:r>
      <w:r w:rsidRPr="00553938">
        <w:rPr>
          <w:sz w:val="22"/>
          <w:szCs w:val="22"/>
        </w:rPr>
        <w:t xml:space="preserve"> </w:t>
      </w:r>
      <w:r w:rsidR="00605879">
        <w:rPr>
          <w:sz w:val="22"/>
          <w:szCs w:val="22"/>
        </w:rPr>
        <w:t>d</w:t>
      </w:r>
      <w:r w:rsidRPr="00553938">
        <w:rPr>
          <w:sz w:val="22"/>
          <w:szCs w:val="22"/>
        </w:rPr>
        <w:t>os Seus planos quanto ao que acontecerá neste mundo e, portanto, nada temos a temer quanto ao futuro. O objetivo deste sermão é analisar as maneiras pelas quais Deus continuou a comunicar</w:t>
      </w:r>
      <w:r w:rsidR="00605879">
        <w:rPr>
          <w:sz w:val="22"/>
          <w:szCs w:val="22"/>
        </w:rPr>
        <w:t>-</w:t>
      </w:r>
      <w:r w:rsidR="00605879" w:rsidRPr="00553938">
        <w:rPr>
          <w:sz w:val="22"/>
          <w:szCs w:val="22"/>
        </w:rPr>
        <w:t>Se</w:t>
      </w:r>
      <w:r w:rsidR="00605879" w:rsidRPr="00553938">
        <w:rPr>
          <w:sz w:val="22"/>
          <w:szCs w:val="22"/>
        </w:rPr>
        <w:t xml:space="preserve"> </w:t>
      </w:r>
      <w:r w:rsidRPr="00553938">
        <w:rPr>
          <w:sz w:val="22"/>
          <w:szCs w:val="22"/>
        </w:rPr>
        <w:t xml:space="preserve">com a humanidade e como, no plano e providência de Deus, virá o tempo em que a comunicação </w:t>
      </w:r>
      <w:r w:rsidR="00605879" w:rsidRPr="00553938">
        <w:rPr>
          <w:sz w:val="22"/>
          <w:szCs w:val="22"/>
        </w:rPr>
        <w:t>perfeita</w:t>
      </w:r>
      <w:r w:rsidR="00605879">
        <w:rPr>
          <w:sz w:val="22"/>
          <w:szCs w:val="22"/>
        </w:rPr>
        <w:t>,</w:t>
      </w:r>
      <w:r w:rsidR="00605879" w:rsidRPr="00553938">
        <w:rPr>
          <w:sz w:val="22"/>
          <w:szCs w:val="22"/>
        </w:rPr>
        <w:t xml:space="preserve"> </w:t>
      </w:r>
      <w:r w:rsidRPr="00553938">
        <w:rPr>
          <w:sz w:val="22"/>
          <w:szCs w:val="22"/>
        </w:rPr>
        <w:t>face a face</w:t>
      </w:r>
      <w:r w:rsidR="00605879">
        <w:rPr>
          <w:sz w:val="22"/>
          <w:szCs w:val="22"/>
        </w:rPr>
        <w:t>.</w:t>
      </w:r>
      <w:r w:rsidRPr="00553938">
        <w:rPr>
          <w:sz w:val="22"/>
          <w:szCs w:val="22"/>
        </w:rPr>
        <w:t xml:space="preserve"> será finalmente restaurada. </w:t>
      </w:r>
    </w:p>
    <w:p w14:paraId="4E5C30E7" w14:textId="77777777" w:rsidR="000B468A" w:rsidRDefault="00553938" w:rsidP="00122FA6">
      <w:pPr>
        <w:rPr>
          <w:sz w:val="22"/>
          <w:szCs w:val="22"/>
        </w:rPr>
      </w:pPr>
      <w:r w:rsidRPr="00553938">
        <w:rPr>
          <w:sz w:val="22"/>
          <w:szCs w:val="22"/>
        </w:rPr>
        <w:t xml:space="preserve">A entrada do pecado </w:t>
      </w:r>
      <w:r w:rsidR="00605879">
        <w:rPr>
          <w:sz w:val="22"/>
          <w:szCs w:val="22"/>
        </w:rPr>
        <w:t xml:space="preserve">neste planeta, </w:t>
      </w:r>
      <w:r w:rsidRPr="00553938">
        <w:rPr>
          <w:sz w:val="22"/>
          <w:szCs w:val="22"/>
        </w:rPr>
        <w:t xml:space="preserve">trouxe separação entre Deus e </w:t>
      </w:r>
      <w:r w:rsidR="00605879">
        <w:rPr>
          <w:sz w:val="22"/>
          <w:szCs w:val="22"/>
        </w:rPr>
        <w:t xml:space="preserve">os </w:t>
      </w:r>
      <w:r w:rsidRPr="00553938">
        <w:rPr>
          <w:sz w:val="22"/>
          <w:szCs w:val="22"/>
        </w:rPr>
        <w:t xml:space="preserve">Seus filhos; não </w:t>
      </w:r>
      <w:r w:rsidR="00605879" w:rsidRPr="00553938">
        <w:rPr>
          <w:sz w:val="22"/>
          <w:szCs w:val="22"/>
        </w:rPr>
        <w:t>poderia</w:t>
      </w:r>
      <w:r w:rsidR="00605879" w:rsidRPr="00553938">
        <w:rPr>
          <w:sz w:val="22"/>
          <w:szCs w:val="22"/>
        </w:rPr>
        <w:t xml:space="preserve"> </w:t>
      </w:r>
      <w:r w:rsidRPr="00553938">
        <w:rPr>
          <w:sz w:val="22"/>
          <w:szCs w:val="22"/>
        </w:rPr>
        <w:t xml:space="preserve">mais </w:t>
      </w:r>
      <w:r w:rsidR="00605879">
        <w:rPr>
          <w:sz w:val="22"/>
          <w:szCs w:val="22"/>
        </w:rPr>
        <w:t>ter lugar</w:t>
      </w:r>
      <w:r w:rsidRPr="00553938">
        <w:rPr>
          <w:sz w:val="22"/>
          <w:szCs w:val="22"/>
        </w:rPr>
        <w:t xml:space="preserve"> uma comunhão face a face. Isaías 59:2 relembra: “Mas as vossas </w:t>
      </w:r>
      <w:r w:rsidR="004674B1" w:rsidRPr="00553938">
        <w:rPr>
          <w:sz w:val="22"/>
          <w:szCs w:val="22"/>
        </w:rPr>
        <w:t>iniquidades</w:t>
      </w:r>
      <w:r w:rsidRPr="00553938">
        <w:rPr>
          <w:sz w:val="22"/>
          <w:szCs w:val="22"/>
        </w:rPr>
        <w:t xml:space="preserve"> fazem separação entre vós e o vosso Deus; e os vossos pecados esconderam o Seu rosto de vós, de modo que não vos ouça.” O pecado é o grande meio de separação entre as pessoas e Deus. Aquele era um momento de crise na história do mundo e precisamos examin</w:t>
      </w:r>
      <w:r w:rsidR="00DA6E4E">
        <w:rPr>
          <w:sz w:val="22"/>
          <w:szCs w:val="22"/>
        </w:rPr>
        <w:t>á-lo</w:t>
      </w:r>
      <w:r w:rsidRPr="00553938">
        <w:rPr>
          <w:sz w:val="22"/>
          <w:szCs w:val="22"/>
        </w:rPr>
        <w:t xml:space="preserve"> mais de perto para ver como Deus resolveu esse problema. Juntamente com a sentença que Deus pronunciou sobre a humanidade por causa do pecado, veio também a promessa de que um Salvador </w:t>
      </w:r>
      <w:r w:rsidR="00CF03AC">
        <w:rPr>
          <w:sz w:val="22"/>
          <w:szCs w:val="22"/>
        </w:rPr>
        <w:t>viria</w:t>
      </w:r>
      <w:r w:rsidRPr="00553938">
        <w:rPr>
          <w:sz w:val="22"/>
          <w:szCs w:val="22"/>
        </w:rPr>
        <w:t xml:space="preserve"> </w:t>
      </w:r>
      <w:r w:rsidR="00CF03AC">
        <w:rPr>
          <w:sz w:val="22"/>
          <w:szCs w:val="22"/>
        </w:rPr>
        <w:t>para</w:t>
      </w:r>
      <w:r w:rsidRPr="00553938">
        <w:rPr>
          <w:sz w:val="22"/>
          <w:szCs w:val="22"/>
        </w:rPr>
        <w:t xml:space="preserve"> </w:t>
      </w:r>
      <w:r w:rsidR="00CF03AC" w:rsidRPr="00553938">
        <w:rPr>
          <w:sz w:val="22"/>
          <w:szCs w:val="22"/>
        </w:rPr>
        <w:t>nos</w:t>
      </w:r>
      <w:r w:rsidR="00CF03AC" w:rsidRPr="00553938">
        <w:rPr>
          <w:sz w:val="22"/>
          <w:szCs w:val="22"/>
        </w:rPr>
        <w:t xml:space="preserve"> </w:t>
      </w:r>
      <w:r w:rsidRPr="00553938">
        <w:rPr>
          <w:sz w:val="22"/>
          <w:szCs w:val="22"/>
        </w:rPr>
        <w:t>restaurar</w:t>
      </w:r>
      <w:r w:rsidR="000B468A">
        <w:rPr>
          <w:sz w:val="22"/>
          <w:szCs w:val="22"/>
        </w:rPr>
        <w:t xml:space="preserve"> a</w:t>
      </w:r>
      <w:r w:rsidRPr="00553938">
        <w:rPr>
          <w:sz w:val="22"/>
          <w:szCs w:val="22"/>
        </w:rPr>
        <w:t>o nosso devido lugar no Universo. Essa promessa de esperança traz consigo a certeza de que Deus iria continuar a comunicar</w:t>
      </w:r>
      <w:r w:rsidR="000B468A">
        <w:rPr>
          <w:sz w:val="22"/>
          <w:szCs w:val="22"/>
        </w:rPr>
        <w:t>-S</w:t>
      </w:r>
      <w:r w:rsidR="000B468A" w:rsidRPr="00553938">
        <w:rPr>
          <w:sz w:val="22"/>
          <w:szCs w:val="22"/>
        </w:rPr>
        <w:t>e</w:t>
      </w:r>
      <w:r w:rsidR="000B468A" w:rsidRPr="00553938">
        <w:rPr>
          <w:sz w:val="22"/>
          <w:szCs w:val="22"/>
        </w:rPr>
        <w:t xml:space="preserve"> </w:t>
      </w:r>
      <w:r w:rsidRPr="00553938">
        <w:rPr>
          <w:sz w:val="22"/>
          <w:szCs w:val="22"/>
        </w:rPr>
        <w:t xml:space="preserve">com a humanidade, embora </w:t>
      </w:r>
      <w:r w:rsidR="000B468A">
        <w:rPr>
          <w:sz w:val="22"/>
          <w:szCs w:val="22"/>
        </w:rPr>
        <w:t>a</w:t>
      </w:r>
      <w:r w:rsidRPr="00553938">
        <w:rPr>
          <w:sz w:val="22"/>
          <w:szCs w:val="22"/>
        </w:rPr>
        <w:t xml:space="preserve"> um nível diferente.</w:t>
      </w:r>
    </w:p>
    <w:p w14:paraId="643F9721" w14:textId="77777777" w:rsidR="00151341" w:rsidRDefault="00553938" w:rsidP="00122FA6">
      <w:pPr>
        <w:rPr>
          <w:sz w:val="22"/>
          <w:szCs w:val="22"/>
        </w:rPr>
      </w:pPr>
      <w:r w:rsidRPr="00553938">
        <w:rPr>
          <w:sz w:val="22"/>
          <w:szCs w:val="22"/>
        </w:rPr>
        <w:t xml:space="preserve">O tempo revelou como isso iria acontecer. Deus iria comunicar-Se com o homem por meio de um Mediador, Jesus Cristo. O Senhor Jesus passaria a ser então a escada de Jacó para reconciliar o Céu e a Terra. </w:t>
      </w:r>
    </w:p>
    <w:p w14:paraId="122F7CA4" w14:textId="51118A2F" w:rsidR="008D0E18" w:rsidRDefault="00553938" w:rsidP="00122FA6">
      <w:pPr>
        <w:rPr>
          <w:sz w:val="22"/>
          <w:szCs w:val="22"/>
        </w:rPr>
      </w:pPr>
      <w:r w:rsidRPr="00553938">
        <w:rPr>
          <w:sz w:val="22"/>
          <w:szCs w:val="22"/>
        </w:rPr>
        <w:t xml:space="preserve">Pelo sistema de adoração e sacrifícios, Deus iria ensinar aos </w:t>
      </w:r>
      <w:r w:rsidR="00151341" w:rsidRPr="00553938">
        <w:rPr>
          <w:sz w:val="22"/>
          <w:szCs w:val="22"/>
        </w:rPr>
        <w:t xml:space="preserve">seres humanos </w:t>
      </w:r>
      <w:r w:rsidRPr="00553938">
        <w:rPr>
          <w:sz w:val="22"/>
          <w:szCs w:val="22"/>
        </w:rPr>
        <w:t>caídos</w:t>
      </w:r>
      <w:r w:rsidR="00151341">
        <w:rPr>
          <w:sz w:val="22"/>
          <w:szCs w:val="22"/>
        </w:rPr>
        <w:t>,</w:t>
      </w:r>
      <w:r w:rsidRPr="00553938">
        <w:rPr>
          <w:sz w:val="22"/>
          <w:szCs w:val="22"/>
        </w:rPr>
        <w:t xml:space="preserve"> que um substituto tomaria o lugar deles. Deus iria comunicar-Se con</w:t>
      </w:r>
      <w:r w:rsidR="00151341">
        <w:rPr>
          <w:sz w:val="22"/>
          <w:szCs w:val="22"/>
        </w:rPr>
        <w:t>n</w:t>
      </w:r>
      <w:r w:rsidRPr="00553938">
        <w:rPr>
          <w:sz w:val="22"/>
          <w:szCs w:val="22"/>
        </w:rPr>
        <w:t xml:space="preserve">osco por meio </w:t>
      </w:r>
      <w:proofErr w:type="spellStart"/>
      <w:r w:rsidRPr="00553938">
        <w:rPr>
          <w:sz w:val="22"/>
          <w:szCs w:val="22"/>
        </w:rPr>
        <w:t>dEsse</w:t>
      </w:r>
      <w:proofErr w:type="spellEnd"/>
      <w:r w:rsidRPr="00553938">
        <w:rPr>
          <w:sz w:val="22"/>
          <w:szCs w:val="22"/>
        </w:rPr>
        <w:t xml:space="preserve"> Substituto e de Seus anjos. Não iria falar</w:t>
      </w:r>
      <w:r w:rsidR="002E395C">
        <w:rPr>
          <w:sz w:val="22"/>
          <w:szCs w:val="22"/>
        </w:rPr>
        <w:t>-nos</w:t>
      </w:r>
      <w:r w:rsidRPr="00553938">
        <w:rPr>
          <w:sz w:val="22"/>
          <w:szCs w:val="22"/>
        </w:rPr>
        <w:t xml:space="preserve"> </w:t>
      </w:r>
      <w:r w:rsidR="009E3F0F" w:rsidRPr="00553938">
        <w:rPr>
          <w:sz w:val="22"/>
          <w:szCs w:val="22"/>
        </w:rPr>
        <w:t>mais</w:t>
      </w:r>
      <w:r w:rsidR="009E3F0F" w:rsidRPr="00553938">
        <w:rPr>
          <w:sz w:val="22"/>
          <w:szCs w:val="22"/>
        </w:rPr>
        <w:t xml:space="preserve"> </w:t>
      </w:r>
      <w:r w:rsidRPr="00553938">
        <w:rPr>
          <w:sz w:val="22"/>
          <w:szCs w:val="22"/>
        </w:rPr>
        <w:t xml:space="preserve">face a face, mas por meio de Cristo, </w:t>
      </w:r>
      <w:r w:rsidR="002E395C">
        <w:rPr>
          <w:sz w:val="22"/>
          <w:szCs w:val="22"/>
        </w:rPr>
        <w:t xml:space="preserve">dos </w:t>
      </w:r>
      <w:r w:rsidRPr="00553938">
        <w:rPr>
          <w:sz w:val="22"/>
          <w:szCs w:val="22"/>
        </w:rPr>
        <w:t>Seus anjos,</w:t>
      </w:r>
      <w:r w:rsidR="002E395C">
        <w:rPr>
          <w:sz w:val="22"/>
          <w:szCs w:val="22"/>
        </w:rPr>
        <w:t xml:space="preserve"> do</w:t>
      </w:r>
      <w:r w:rsidRPr="00553938">
        <w:rPr>
          <w:sz w:val="22"/>
          <w:szCs w:val="22"/>
        </w:rPr>
        <w:t xml:space="preserve"> Seu Espírito e </w:t>
      </w:r>
      <w:r w:rsidR="009E3F0F">
        <w:rPr>
          <w:sz w:val="22"/>
          <w:szCs w:val="22"/>
        </w:rPr>
        <w:t>através dos</w:t>
      </w:r>
      <w:r w:rsidRPr="00553938">
        <w:rPr>
          <w:sz w:val="22"/>
          <w:szCs w:val="22"/>
        </w:rPr>
        <w:t xml:space="preserve"> Seus servos, por Ele escolhidos. (Ver textos no Apêndice.)</w:t>
      </w:r>
    </w:p>
    <w:p w14:paraId="663A5748" w14:textId="77777777" w:rsidR="00C52FE2" w:rsidRPr="00C52FE2" w:rsidRDefault="00C52FE2" w:rsidP="00122FA6">
      <w:pPr>
        <w:rPr>
          <w:b/>
          <w:bCs/>
          <w:sz w:val="22"/>
          <w:szCs w:val="22"/>
        </w:rPr>
      </w:pPr>
      <w:r w:rsidRPr="00C52FE2">
        <w:rPr>
          <w:b/>
          <w:bCs/>
          <w:sz w:val="22"/>
          <w:szCs w:val="22"/>
        </w:rPr>
        <w:t>COMUNICAÇÃO DURANTE A ERA PATRIARCAL</w:t>
      </w:r>
    </w:p>
    <w:p w14:paraId="501D4C51" w14:textId="77777777" w:rsidR="006C3380" w:rsidRDefault="00C52FE2" w:rsidP="00122FA6">
      <w:pPr>
        <w:rPr>
          <w:sz w:val="22"/>
          <w:szCs w:val="22"/>
        </w:rPr>
      </w:pPr>
      <w:r w:rsidRPr="00C52FE2">
        <w:rPr>
          <w:sz w:val="22"/>
          <w:szCs w:val="22"/>
        </w:rPr>
        <w:t xml:space="preserve"> No tempo dos patriarcas, Deus continuou a falar com a humanidade por meio do sistema de sacrifícios por Ele instituídos; O Senhor enviou também</w:t>
      </w:r>
      <w:r w:rsidR="006C3380">
        <w:rPr>
          <w:sz w:val="22"/>
          <w:szCs w:val="22"/>
        </w:rPr>
        <w:t xml:space="preserve"> o S</w:t>
      </w:r>
      <w:r w:rsidRPr="00C52FE2">
        <w:rPr>
          <w:sz w:val="22"/>
          <w:szCs w:val="22"/>
        </w:rPr>
        <w:t xml:space="preserve">eu Filho e </w:t>
      </w:r>
      <w:r w:rsidR="006C3380">
        <w:rPr>
          <w:sz w:val="22"/>
          <w:szCs w:val="22"/>
        </w:rPr>
        <w:t xml:space="preserve">os </w:t>
      </w:r>
      <w:r w:rsidRPr="00C52FE2">
        <w:rPr>
          <w:sz w:val="22"/>
          <w:szCs w:val="22"/>
        </w:rPr>
        <w:t xml:space="preserve">Seus anjos como Seus mensageiros para falarem diretamente ao Seu povo. Deus </w:t>
      </w:r>
      <w:r w:rsidR="006C3380" w:rsidRPr="00C52FE2">
        <w:rPr>
          <w:sz w:val="22"/>
          <w:szCs w:val="22"/>
        </w:rPr>
        <w:t>chama</w:t>
      </w:r>
      <w:r w:rsidR="006C3380" w:rsidRPr="00C52FE2">
        <w:rPr>
          <w:sz w:val="22"/>
          <w:szCs w:val="22"/>
        </w:rPr>
        <w:t xml:space="preserve"> </w:t>
      </w:r>
      <w:r w:rsidRPr="00C52FE2">
        <w:rPr>
          <w:sz w:val="22"/>
          <w:szCs w:val="22"/>
        </w:rPr>
        <w:t xml:space="preserve">então algumas pessoas para serem a Sua voz no mundo. Após Adão e Eva terem deixado o jardim, eles começaram </w:t>
      </w:r>
      <w:r w:rsidR="006C3380" w:rsidRPr="00C52FE2">
        <w:rPr>
          <w:sz w:val="22"/>
          <w:szCs w:val="22"/>
        </w:rPr>
        <w:t>logo</w:t>
      </w:r>
      <w:r w:rsidR="006C3380" w:rsidRPr="00C52FE2">
        <w:rPr>
          <w:sz w:val="22"/>
          <w:szCs w:val="22"/>
        </w:rPr>
        <w:t xml:space="preserve"> </w:t>
      </w:r>
      <w:r w:rsidRPr="00C52FE2">
        <w:rPr>
          <w:sz w:val="22"/>
          <w:szCs w:val="22"/>
        </w:rPr>
        <w:t>a ver os resultados e os efeitos do pecado, não somente na natureza, mas tamb</w:t>
      </w:r>
      <w:r w:rsidRPr="00C52FE2">
        <w:rPr>
          <w:rFonts w:ascii="Aptos" w:hAnsi="Aptos" w:cs="Aptos"/>
          <w:sz w:val="22"/>
          <w:szCs w:val="22"/>
        </w:rPr>
        <w:t>é</w:t>
      </w:r>
      <w:r w:rsidRPr="00C52FE2">
        <w:rPr>
          <w:sz w:val="22"/>
          <w:szCs w:val="22"/>
        </w:rPr>
        <w:t xml:space="preserve">m </w:t>
      </w:r>
      <w:r w:rsidR="006C3380">
        <w:rPr>
          <w:sz w:val="22"/>
          <w:szCs w:val="22"/>
        </w:rPr>
        <w:t>na</w:t>
      </w:r>
      <w:r w:rsidRPr="00C52FE2">
        <w:rPr>
          <w:sz w:val="22"/>
          <w:szCs w:val="22"/>
        </w:rPr>
        <w:t xml:space="preserve"> sua pr</w:t>
      </w:r>
      <w:r w:rsidRPr="00C52FE2">
        <w:rPr>
          <w:rFonts w:ascii="Aptos" w:hAnsi="Aptos" w:cs="Aptos"/>
          <w:sz w:val="22"/>
          <w:szCs w:val="22"/>
        </w:rPr>
        <w:t>ó</w:t>
      </w:r>
      <w:r w:rsidRPr="00C52FE2">
        <w:rPr>
          <w:sz w:val="22"/>
          <w:szCs w:val="22"/>
        </w:rPr>
        <w:t>pria fam</w:t>
      </w:r>
      <w:r w:rsidRPr="00C52FE2">
        <w:rPr>
          <w:rFonts w:ascii="Aptos" w:hAnsi="Aptos" w:cs="Aptos"/>
          <w:sz w:val="22"/>
          <w:szCs w:val="22"/>
        </w:rPr>
        <w:t>í</w:t>
      </w:r>
      <w:r w:rsidRPr="00C52FE2">
        <w:rPr>
          <w:sz w:val="22"/>
          <w:szCs w:val="22"/>
        </w:rPr>
        <w:t xml:space="preserve">lia. </w:t>
      </w:r>
    </w:p>
    <w:p w14:paraId="5E273969" w14:textId="77777777" w:rsidR="003329A6" w:rsidRDefault="00C52FE2" w:rsidP="00122FA6">
      <w:pPr>
        <w:rPr>
          <w:sz w:val="22"/>
          <w:szCs w:val="22"/>
        </w:rPr>
      </w:pPr>
      <w:r w:rsidRPr="00C52FE2">
        <w:rPr>
          <w:sz w:val="22"/>
          <w:szCs w:val="22"/>
        </w:rPr>
        <w:t>Mesmo diante do poderoso exemplo de Enoque, as pessoas estavam torn</w:t>
      </w:r>
      <w:r w:rsidR="00DC2AE4">
        <w:rPr>
          <w:sz w:val="22"/>
          <w:szCs w:val="22"/>
        </w:rPr>
        <w:t>ar-</w:t>
      </w:r>
      <w:r w:rsidR="006C3380" w:rsidRPr="00C52FE2">
        <w:rPr>
          <w:sz w:val="22"/>
          <w:szCs w:val="22"/>
        </w:rPr>
        <w:t>se</w:t>
      </w:r>
      <w:r w:rsidR="006C3380" w:rsidRPr="00C52FE2">
        <w:rPr>
          <w:sz w:val="22"/>
          <w:szCs w:val="22"/>
        </w:rPr>
        <w:t xml:space="preserve"> </w:t>
      </w:r>
      <w:r w:rsidRPr="00C52FE2">
        <w:rPr>
          <w:sz w:val="22"/>
          <w:szCs w:val="22"/>
        </w:rPr>
        <w:t xml:space="preserve">cada vez mais perversas e corruptas, até que Deus decidiu destruir a Terra pela água. Antes, porém, de trazer a destruição ao mundo, Ele chamou Noé para ser o Seu porta-voz e pregador por 120 anos! O pecado </w:t>
      </w:r>
      <w:r w:rsidR="00DC2AE4">
        <w:rPr>
          <w:sz w:val="22"/>
          <w:szCs w:val="22"/>
        </w:rPr>
        <w:t>tinha</w:t>
      </w:r>
      <w:r w:rsidRPr="00C52FE2">
        <w:rPr>
          <w:sz w:val="22"/>
          <w:szCs w:val="22"/>
        </w:rPr>
        <w:t xml:space="preserve"> causado ta</w:t>
      </w:r>
      <w:r w:rsidR="00DC2AE4">
        <w:rPr>
          <w:sz w:val="22"/>
          <w:szCs w:val="22"/>
        </w:rPr>
        <w:t>l</w:t>
      </w:r>
      <w:r w:rsidRPr="00C52FE2">
        <w:rPr>
          <w:sz w:val="22"/>
          <w:szCs w:val="22"/>
        </w:rPr>
        <w:t xml:space="preserve"> destruição na vida das pessoas que Deus viu que era melhor destruir toda a humanidade e todas as suas obras, e então começar tudo </w:t>
      </w:r>
      <w:r w:rsidR="00DC2AE4">
        <w:rPr>
          <w:sz w:val="22"/>
          <w:szCs w:val="22"/>
        </w:rPr>
        <w:t>de novo</w:t>
      </w:r>
      <w:r w:rsidRPr="00C52FE2">
        <w:rPr>
          <w:sz w:val="22"/>
          <w:szCs w:val="22"/>
        </w:rPr>
        <w:t xml:space="preserve"> com a família de Noé. </w:t>
      </w:r>
    </w:p>
    <w:p w14:paraId="26E6446A" w14:textId="77777777" w:rsidR="007014D4" w:rsidRDefault="00C52FE2" w:rsidP="00122FA6">
      <w:pPr>
        <w:rPr>
          <w:sz w:val="22"/>
          <w:szCs w:val="22"/>
        </w:rPr>
      </w:pPr>
      <w:r w:rsidRPr="00C52FE2">
        <w:rPr>
          <w:sz w:val="22"/>
          <w:szCs w:val="22"/>
        </w:rPr>
        <w:t>O chamado de Deus a Abraão demonstrou uma nova estratégia na comunicação com Suas criaturas caídas. Ele não somente chamou um homem, mas deu-lhe também a promessa de que</w:t>
      </w:r>
      <w:r w:rsidR="003329A6">
        <w:rPr>
          <w:sz w:val="22"/>
          <w:szCs w:val="22"/>
        </w:rPr>
        <w:t xml:space="preserve"> ele</w:t>
      </w:r>
      <w:r w:rsidRPr="00C52FE2">
        <w:rPr>
          <w:sz w:val="22"/>
          <w:szCs w:val="22"/>
        </w:rPr>
        <w:t xml:space="preserve"> teria uma descendência e deu-lhe a esperança de </w:t>
      </w:r>
      <w:r w:rsidR="003329A6">
        <w:rPr>
          <w:sz w:val="22"/>
          <w:szCs w:val="22"/>
        </w:rPr>
        <w:t>ser</w:t>
      </w:r>
      <w:r w:rsidRPr="00C52FE2">
        <w:rPr>
          <w:sz w:val="22"/>
          <w:szCs w:val="22"/>
        </w:rPr>
        <w:t xml:space="preserve"> o pai de uma grande nação. Essa nova nação deveria evangelizar as pessoas e manter vivos os propósitos de Deus no mundo. Não seria apenas mais um líder ou uma pessoa que seria chamada para ser o porta-voz de Deus, mas uma nação inteira deveria atender ao Seu convite (Gênesis 12:1-3). Dessa forma, Deus demonstrou qual era a Sua vontade para com todas as pessoas, especialmente aquelas que deveriam ser uma bênção no mundo, no lugar onde estivessem (Gênesis 12:2). À medida que essa nação crescia, Deus escolheu falar a</w:t>
      </w:r>
      <w:r w:rsidR="007014D4">
        <w:rPr>
          <w:sz w:val="22"/>
          <w:szCs w:val="22"/>
        </w:rPr>
        <w:t>o</w:t>
      </w:r>
      <w:r w:rsidRPr="00C52FE2">
        <w:rPr>
          <w:sz w:val="22"/>
          <w:szCs w:val="22"/>
        </w:rPr>
        <w:t xml:space="preserve"> Seu povo de várias maneiras.</w:t>
      </w:r>
    </w:p>
    <w:p w14:paraId="262FCA27" w14:textId="77777777" w:rsidR="00691937" w:rsidRDefault="00C52FE2" w:rsidP="00122FA6">
      <w:pPr>
        <w:rPr>
          <w:sz w:val="22"/>
          <w:szCs w:val="22"/>
        </w:rPr>
      </w:pPr>
      <w:r w:rsidRPr="00C52FE2">
        <w:rPr>
          <w:sz w:val="22"/>
          <w:szCs w:val="22"/>
        </w:rPr>
        <w:t xml:space="preserve">Ele falou a José em sonhos, ao sumo sacerdote por meio do Urim e do </w:t>
      </w:r>
      <w:proofErr w:type="spellStart"/>
      <w:r w:rsidRPr="00C52FE2">
        <w:rPr>
          <w:sz w:val="22"/>
          <w:szCs w:val="22"/>
        </w:rPr>
        <w:t>Tumim</w:t>
      </w:r>
      <w:proofErr w:type="spellEnd"/>
      <w:r w:rsidRPr="00C52FE2">
        <w:rPr>
          <w:sz w:val="22"/>
          <w:szCs w:val="22"/>
        </w:rPr>
        <w:t xml:space="preserve">, e então por meio de visões dadas aos profetas que foram chamados para serem Seus porta-vozes no mundo. No tempo dos juízes, o Senhor continuou a falar por meio dos líderes, e especialmente através dos Seus mensageiros, inclusive a pessoas como Débora, Samuel e outros. Depois que </w:t>
      </w:r>
      <w:r w:rsidR="00C110F3" w:rsidRPr="00C52FE2">
        <w:rPr>
          <w:sz w:val="22"/>
          <w:szCs w:val="22"/>
        </w:rPr>
        <w:t xml:space="preserve">o povo </w:t>
      </w:r>
      <w:r w:rsidRPr="00C52FE2">
        <w:rPr>
          <w:sz w:val="22"/>
          <w:szCs w:val="22"/>
        </w:rPr>
        <w:t>entrou na Terra Prometida, desejou ser governado por um rei, como as nações à sua volta; foi nessa época que o papel dos profetas teve grande relevância.</w:t>
      </w:r>
    </w:p>
    <w:p w14:paraId="1AA05033" w14:textId="77777777" w:rsidR="00FD66EA" w:rsidRDefault="00C52FE2" w:rsidP="00122FA6">
      <w:pPr>
        <w:rPr>
          <w:sz w:val="22"/>
          <w:szCs w:val="22"/>
        </w:rPr>
      </w:pPr>
      <w:r w:rsidRPr="00C52FE2">
        <w:rPr>
          <w:sz w:val="22"/>
          <w:szCs w:val="22"/>
        </w:rPr>
        <w:t>Por</w:t>
      </w:r>
      <w:r w:rsidR="00691937">
        <w:rPr>
          <w:sz w:val="22"/>
          <w:szCs w:val="22"/>
        </w:rPr>
        <w:t xml:space="preserve"> </w:t>
      </w:r>
      <w:r w:rsidRPr="00C52FE2">
        <w:rPr>
          <w:sz w:val="22"/>
          <w:szCs w:val="22"/>
        </w:rPr>
        <w:t>que Deus continuou a interessar</w:t>
      </w:r>
      <w:r w:rsidR="000C03C0">
        <w:rPr>
          <w:sz w:val="22"/>
          <w:szCs w:val="22"/>
        </w:rPr>
        <w:t>-</w:t>
      </w:r>
      <w:r w:rsidR="00C110F3" w:rsidRPr="00C52FE2">
        <w:rPr>
          <w:sz w:val="22"/>
          <w:szCs w:val="22"/>
        </w:rPr>
        <w:t>Se</w:t>
      </w:r>
      <w:r w:rsidR="00C110F3" w:rsidRPr="00C52FE2">
        <w:rPr>
          <w:sz w:val="22"/>
          <w:szCs w:val="22"/>
        </w:rPr>
        <w:t xml:space="preserve"> </w:t>
      </w:r>
      <w:r w:rsidRPr="00C52FE2">
        <w:rPr>
          <w:sz w:val="22"/>
          <w:szCs w:val="22"/>
        </w:rPr>
        <w:t xml:space="preserve">e a tentar comunicar com Seu povo, a despeito de sua rebelião e </w:t>
      </w:r>
      <w:proofErr w:type="spellStart"/>
      <w:r w:rsidRPr="00C52FE2">
        <w:rPr>
          <w:sz w:val="22"/>
          <w:szCs w:val="22"/>
        </w:rPr>
        <w:t>pecaminosidade</w:t>
      </w:r>
      <w:proofErr w:type="spellEnd"/>
      <w:r w:rsidRPr="00C52FE2">
        <w:rPr>
          <w:sz w:val="22"/>
          <w:szCs w:val="22"/>
        </w:rPr>
        <w:t xml:space="preserve">? Em 2 Crônicas 36:15, podemos ter uma </w:t>
      </w:r>
      <w:r w:rsidR="00691937" w:rsidRPr="00C52FE2">
        <w:rPr>
          <w:sz w:val="22"/>
          <w:szCs w:val="22"/>
        </w:rPr>
        <w:t>ideia</w:t>
      </w:r>
      <w:r w:rsidRPr="00C52FE2">
        <w:rPr>
          <w:sz w:val="22"/>
          <w:szCs w:val="22"/>
        </w:rPr>
        <w:t xml:space="preserve"> de como Deus Se sentiu em relação ao Seu povo: “E o Senhor, Deus de seus pais, falou-lhes persistentemente por intermédio de Seus mensageiros, porque Se compadeceu do Seu povo e da sua habitação.” Os profetas não são apenas porta-vozes de Deus. São também conhecidos como videntes, alguém que prediz o que está para acontecer.</w:t>
      </w:r>
    </w:p>
    <w:p w14:paraId="3CADEB26" w14:textId="77777777" w:rsidR="00FD66EA" w:rsidRDefault="00C52FE2" w:rsidP="00122FA6">
      <w:pPr>
        <w:rPr>
          <w:sz w:val="22"/>
          <w:szCs w:val="22"/>
        </w:rPr>
      </w:pPr>
      <w:r w:rsidRPr="00C52FE2">
        <w:rPr>
          <w:sz w:val="22"/>
          <w:szCs w:val="22"/>
        </w:rPr>
        <w:t>Durante o tempo dos reis, os profetas exerceram um papel muito importante nos assuntos da nação. Nos dias do profeta Samuel, sabemos que havia</w:t>
      </w:r>
      <w:r w:rsidR="004C2B6B">
        <w:rPr>
          <w:sz w:val="22"/>
          <w:szCs w:val="22"/>
        </w:rPr>
        <w:t>m</w:t>
      </w:r>
      <w:r w:rsidRPr="00C52FE2">
        <w:rPr>
          <w:sz w:val="22"/>
          <w:szCs w:val="22"/>
        </w:rPr>
        <w:t xml:space="preserve"> as escolas dos profetas – escolas especiais que ensinavam os líderes espirituais da nação. Esses profetas tinham a responsabilidade de manter os reis e a família real nos caminhos de Deus, e até mesmo repreender os reis que não estavam</w:t>
      </w:r>
      <w:r w:rsidR="004C2B6B">
        <w:rPr>
          <w:sz w:val="22"/>
          <w:szCs w:val="22"/>
        </w:rPr>
        <w:t xml:space="preserve"> a</w:t>
      </w:r>
      <w:r w:rsidRPr="00C52FE2">
        <w:rPr>
          <w:sz w:val="22"/>
          <w:szCs w:val="22"/>
        </w:rPr>
        <w:t xml:space="preserve"> vive</w:t>
      </w:r>
      <w:r w:rsidR="004C2B6B">
        <w:rPr>
          <w:sz w:val="22"/>
          <w:szCs w:val="22"/>
        </w:rPr>
        <w:t>r</w:t>
      </w:r>
      <w:r w:rsidRPr="00C52FE2">
        <w:rPr>
          <w:sz w:val="22"/>
          <w:szCs w:val="22"/>
        </w:rPr>
        <w:t xml:space="preserve"> em harmonia com as condições estabelecidas por Deus para a nação. É desse tempo que nos vem o tão conhecido texto de 2 Crônicas 20:20: “Crede no Senhor vosso Deus, e estareis seguros; crede nos Seus profetas, e sereis bem</w:t>
      </w:r>
      <w:r w:rsidR="00FD66EA">
        <w:rPr>
          <w:sz w:val="22"/>
          <w:szCs w:val="22"/>
        </w:rPr>
        <w:t xml:space="preserve"> </w:t>
      </w:r>
      <w:r w:rsidRPr="00C52FE2">
        <w:rPr>
          <w:sz w:val="22"/>
          <w:szCs w:val="22"/>
        </w:rPr>
        <w:t xml:space="preserve">sucedidos.” </w:t>
      </w:r>
    </w:p>
    <w:p w14:paraId="46DDB9A3" w14:textId="77777777" w:rsidR="00FD66EA" w:rsidRDefault="00C52FE2" w:rsidP="00122FA6">
      <w:pPr>
        <w:rPr>
          <w:sz w:val="22"/>
          <w:szCs w:val="22"/>
        </w:rPr>
      </w:pPr>
      <w:r w:rsidRPr="00C52FE2">
        <w:rPr>
          <w:sz w:val="22"/>
          <w:szCs w:val="22"/>
        </w:rPr>
        <w:t>A obra do profeta era dupla: receber as mensagens do Senhor e enviá-las. O hebraico tem três palavras para identificar a palavra “profeta”: “</w:t>
      </w:r>
      <w:proofErr w:type="spellStart"/>
      <w:r w:rsidRPr="00C52FE2">
        <w:rPr>
          <w:sz w:val="22"/>
          <w:szCs w:val="22"/>
        </w:rPr>
        <w:t>chozeh</w:t>
      </w:r>
      <w:proofErr w:type="spellEnd"/>
      <w:r w:rsidRPr="00C52FE2">
        <w:rPr>
          <w:sz w:val="22"/>
          <w:szCs w:val="22"/>
        </w:rPr>
        <w:t>”, que significa profeta, vidente, ligado àquele que vê ou tem uma visão. A segunda palavra é “</w:t>
      </w:r>
      <w:proofErr w:type="spellStart"/>
      <w:r w:rsidRPr="00C52FE2">
        <w:rPr>
          <w:sz w:val="22"/>
          <w:szCs w:val="22"/>
        </w:rPr>
        <w:t>nabi</w:t>
      </w:r>
      <w:proofErr w:type="spellEnd"/>
      <w:r w:rsidRPr="00C52FE2">
        <w:rPr>
          <w:sz w:val="22"/>
          <w:szCs w:val="22"/>
        </w:rPr>
        <w:t xml:space="preserve">”, que é mais </w:t>
      </w:r>
      <w:r w:rsidR="00FD66EA" w:rsidRPr="00C52FE2">
        <w:rPr>
          <w:sz w:val="22"/>
          <w:szCs w:val="22"/>
        </w:rPr>
        <w:t>frequentemente</w:t>
      </w:r>
      <w:r w:rsidRPr="00C52FE2">
        <w:rPr>
          <w:sz w:val="22"/>
          <w:szCs w:val="22"/>
        </w:rPr>
        <w:t xml:space="preserve"> usada para “profeta”, e significa: “aquele que fala com Deus”. A terceira palavra é “</w:t>
      </w:r>
      <w:proofErr w:type="spellStart"/>
      <w:r w:rsidRPr="00C52FE2">
        <w:rPr>
          <w:sz w:val="22"/>
          <w:szCs w:val="22"/>
        </w:rPr>
        <w:t>foeh</w:t>
      </w:r>
      <w:proofErr w:type="spellEnd"/>
      <w:r w:rsidRPr="00C52FE2">
        <w:rPr>
          <w:sz w:val="22"/>
          <w:szCs w:val="22"/>
        </w:rPr>
        <w:t>”, que também é traduzida como vidente, ou aquele que sabe discernir a vontade de Deus, aquele que recebe visões para guiar a nação. A palavra no Novo Testamento Grego é “</w:t>
      </w:r>
      <w:proofErr w:type="spellStart"/>
      <w:r w:rsidRPr="00C52FE2">
        <w:rPr>
          <w:sz w:val="22"/>
          <w:szCs w:val="22"/>
        </w:rPr>
        <w:t>prophetes</w:t>
      </w:r>
      <w:proofErr w:type="spellEnd"/>
      <w:r w:rsidRPr="00C52FE2">
        <w:rPr>
          <w:sz w:val="22"/>
          <w:szCs w:val="22"/>
        </w:rPr>
        <w:t xml:space="preserve">”, que significa “aquele que prediz”. Deus usou vários métodos para transmitir Sua mensagem aos profetas e eles tinham </w:t>
      </w:r>
      <w:r w:rsidR="00FD66EA">
        <w:rPr>
          <w:sz w:val="22"/>
          <w:szCs w:val="22"/>
        </w:rPr>
        <w:t>de</w:t>
      </w:r>
      <w:r w:rsidRPr="00C52FE2">
        <w:rPr>
          <w:sz w:val="22"/>
          <w:szCs w:val="22"/>
        </w:rPr>
        <w:t xml:space="preserve"> interpretar e transmitir a mensagem ao povo.</w:t>
      </w:r>
    </w:p>
    <w:p w14:paraId="235BCFA3" w14:textId="77777777" w:rsidR="00FD66EA" w:rsidRDefault="00C52FE2" w:rsidP="00122FA6">
      <w:pPr>
        <w:rPr>
          <w:sz w:val="22"/>
          <w:szCs w:val="22"/>
        </w:rPr>
      </w:pPr>
      <w:r w:rsidRPr="00C52FE2">
        <w:rPr>
          <w:sz w:val="22"/>
          <w:szCs w:val="22"/>
        </w:rPr>
        <w:t xml:space="preserve"> Por esse tempo em que a nação estava </w:t>
      </w:r>
      <w:r w:rsidR="00FD66EA">
        <w:rPr>
          <w:sz w:val="22"/>
          <w:szCs w:val="22"/>
        </w:rPr>
        <w:t xml:space="preserve">a ser </w:t>
      </w:r>
      <w:r w:rsidRPr="00C52FE2">
        <w:rPr>
          <w:sz w:val="22"/>
          <w:szCs w:val="22"/>
        </w:rPr>
        <w:t>estabelecida, havia</w:t>
      </w:r>
      <w:r w:rsidR="00FD66EA">
        <w:rPr>
          <w:sz w:val="22"/>
          <w:szCs w:val="22"/>
        </w:rPr>
        <w:t>m</w:t>
      </w:r>
      <w:r w:rsidRPr="00C52FE2">
        <w:rPr>
          <w:sz w:val="22"/>
          <w:szCs w:val="22"/>
        </w:rPr>
        <w:t xml:space="preserve"> já alguns critérios para pôr à prova um profeta. Os falsos profetas estavam sempre assediando o povo de Deus. Moisés apresentou então um dos primeiros critérios para reconhecer um verdadeiro profeta: a predição que um profeta faz deveria acontecer, senão, não era o Senhor que </w:t>
      </w:r>
      <w:r w:rsidR="00FD66EA">
        <w:rPr>
          <w:sz w:val="22"/>
          <w:szCs w:val="22"/>
        </w:rPr>
        <w:t>tinha</w:t>
      </w:r>
      <w:r w:rsidRPr="00C52FE2">
        <w:rPr>
          <w:sz w:val="22"/>
          <w:szCs w:val="22"/>
        </w:rPr>
        <w:t xml:space="preserve"> falado (</w:t>
      </w:r>
      <w:proofErr w:type="spellStart"/>
      <w:r w:rsidRPr="00C52FE2">
        <w:rPr>
          <w:sz w:val="22"/>
          <w:szCs w:val="22"/>
        </w:rPr>
        <w:t>Deuteronômio</w:t>
      </w:r>
      <w:proofErr w:type="spellEnd"/>
      <w:r w:rsidRPr="00C52FE2">
        <w:rPr>
          <w:sz w:val="22"/>
          <w:szCs w:val="22"/>
        </w:rPr>
        <w:t xml:space="preserve"> 18:21 e 22). (A Bíblia fala, no entanto, da possibilidade de algumas profecias serem condicionais. Essas podem não se cumprir se as condições não forem preenchidas ou a situação for mudada; ver Jeremias 18:7-10 e o livro de Jonas.) </w:t>
      </w:r>
    </w:p>
    <w:p w14:paraId="6AAEA9CB" w14:textId="77777777" w:rsidR="00FD66EA" w:rsidRDefault="00C52FE2" w:rsidP="00122FA6">
      <w:pPr>
        <w:rPr>
          <w:sz w:val="22"/>
          <w:szCs w:val="22"/>
        </w:rPr>
      </w:pPr>
      <w:r w:rsidRPr="00C52FE2">
        <w:rPr>
          <w:sz w:val="22"/>
          <w:szCs w:val="22"/>
        </w:rPr>
        <w:t>Outro importante critério é o profeta ensina</w:t>
      </w:r>
      <w:r w:rsidR="00FD66EA">
        <w:rPr>
          <w:sz w:val="22"/>
          <w:szCs w:val="22"/>
        </w:rPr>
        <w:t>r</w:t>
      </w:r>
      <w:r w:rsidRPr="00C52FE2">
        <w:rPr>
          <w:sz w:val="22"/>
          <w:szCs w:val="22"/>
        </w:rPr>
        <w:t xml:space="preserve"> a verdade e a obediência, conforme declarado por Moisés em </w:t>
      </w:r>
      <w:proofErr w:type="spellStart"/>
      <w:r w:rsidRPr="00C52FE2">
        <w:rPr>
          <w:sz w:val="22"/>
          <w:szCs w:val="22"/>
        </w:rPr>
        <w:t>Deuteronômio</w:t>
      </w:r>
      <w:proofErr w:type="spellEnd"/>
      <w:r w:rsidRPr="00C52FE2">
        <w:rPr>
          <w:sz w:val="22"/>
          <w:szCs w:val="22"/>
        </w:rPr>
        <w:t xml:space="preserve"> 13:1-4. Um profeta não nega a verdade dada anteriormente por outro profeta. Ele ensina a obediência </w:t>
      </w:r>
      <w:r w:rsidR="00FD66EA">
        <w:rPr>
          <w:sz w:val="22"/>
          <w:szCs w:val="22"/>
        </w:rPr>
        <w:t xml:space="preserve">a </w:t>
      </w:r>
      <w:r w:rsidRPr="00C52FE2">
        <w:rPr>
          <w:sz w:val="22"/>
          <w:szCs w:val="22"/>
        </w:rPr>
        <w:t>Deus e o cumprimento d</w:t>
      </w:r>
      <w:r w:rsidR="00FD66EA">
        <w:rPr>
          <w:sz w:val="22"/>
          <w:szCs w:val="22"/>
        </w:rPr>
        <w:t>a</w:t>
      </w:r>
      <w:r w:rsidRPr="00C52FE2">
        <w:rPr>
          <w:sz w:val="22"/>
          <w:szCs w:val="22"/>
        </w:rPr>
        <w:t xml:space="preserve"> Sua vontade. Uma </w:t>
      </w:r>
      <w:r w:rsidR="00FD66EA" w:rsidRPr="00C52FE2">
        <w:rPr>
          <w:sz w:val="22"/>
          <w:szCs w:val="22"/>
        </w:rPr>
        <w:t>ideia</w:t>
      </w:r>
      <w:r w:rsidRPr="00C52FE2">
        <w:rPr>
          <w:sz w:val="22"/>
          <w:szCs w:val="22"/>
        </w:rPr>
        <w:t xml:space="preserve"> semelhante é dada em Isaías 8:20: os profetas genuínos falam em harmonia com a palavra e a vontade de Deus revelada.</w:t>
      </w:r>
    </w:p>
    <w:p w14:paraId="59E4A0B7" w14:textId="3528F556" w:rsidR="00C52FE2" w:rsidRDefault="00C52FE2" w:rsidP="00122FA6">
      <w:pPr>
        <w:rPr>
          <w:sz w:val="22"/>
          <w:szCs w:val="22"/>
        </w:rPr>
      </w:pPr>
      <w:r w:rsidRPr="00C52FE2">
        <w:rPr>
          <w:sz w:val="22"/>
          <w:szCs w:val="22"/>
        </w:rPr>
        <w:t>Com o passar do tempo, tornou-se muito claro que um profeta também tinha que ser um homem ou uma mulher de Deus, cuja vida estivesse em harmonia com suas cren</w:t>
      </w:r>
      <w:r w:rsidRPr="00C52FE2">
        <w:rPr>
          <w:rFonts w:ascii="Aptos" w:hAnsi="Aptos" w:cs="Aptos"/>
          <w:sz w:val="22"/>
          <w:szCs w:val="22"/>
        </w:rPr>
        <w:t>ç</w:t>
      </w:r>
      <w:r w:rsidRPr="00C52FE2">
        <w:rPr>
          <w:sz w:val="22"/>
          <w:szCs w:val="22"/>
        </w:rPr>
        <w:t>as e, portanto, sua vida deveria produzir frutos de acordo com o seu of</w:t>
      </w:r>
      <w:r w:rsidRPr="00C52FE2">
        <w:rPr>
          <w:rFonts w:ascii="Aptos" w:hAnsi="Aptos" w:cs="Aptos"/>
          <w:sz w:val="22"/>
          <w:szCs w:val="22"/>
        </w:rPr>
        <w:t>í</w:t>
      </w:r>
      <w:r w:rsidRPr="00C52FE2">
        <w:rPr>
          <w:sz w:val="22"/>
          <w:szCs w:val="22"/>
        </w:rPr>
        <w:t>cio de profeta (Mateus 7:15-23). Pela terna compaix</w:t>
      </w:r>
      <w:r w:rsidRPr="00C52FE2">
        <w:rPr>
          <w:rFonts w:ascii="Aptos" w:hAnsi="Aptos" w:cs="Aptos"/>
          <w:sz w:val="22"/>
          <w:szCs w:val="22"/>
        </w:rPr>
        <w:t>ã</w:t>
      </w:r>
      <w:r w:rsidRPr="00C52FE2">
        <w:rPr>
          <w:sz w:val="22"/>
          <w:szCs w:val="22"/>
        </w:rPr>
        <w:t>o que tem por Seu povo, Deus Se revela durante os per</w:t>
      </w:r>
      <w:r w:rsidRPr="00C52FE2">
        <w:rPr>
          <w:rFonts w:ascii="Aptos" w:hAnsi="Aptos" w:cs="Aptos"/>
          <w:sz w:val="22"/>
          <w:szCs w:val="22"/>
        </w:rPr>
        <w:t>í</w:t>
      </w:r>
      <w:r w:rsidRPr="00C52FE2">
        <w:rPr>
          <w:sz w:val="22"/>
          <w:szCs w:val="22"/>
        </w:rPr>
        <w:t>odos de crise. O aparecimento dos profetas est</w:t>
      </w:r>
      <w:r w:rsidRPr="00C52FE2">
        <w:rPr>
          <w:rFonts w:ascii="Aptos" w:hAnsi="Aptos" w:cs="Aptos"/>
          <w:sz w:val="22"/>
          <w:szCs w:val="22"/>
        </w:rPr>
        <w:t>á</w:t>
      </w:r>
      <w:r w:rsidRPr="00C52FE2">
        <w:rPr>
          <w:sz w:val="22"/>
          <w:szCs w:val="22"/>
        </w:rPr>
        <w:t xml:space="preserve"> </w:t>
      </w:r>
      <w:proofErr w:type="spellStart"/>
      <w:r w:rsidRPr="00C52FE2">
        <w:rPr>
          <w:sz w:val="22"/>
          <w:szCs w:val="22"/>
        </w:rPr>
        <w:t>freq</w:t>
      </w:r>
      <w:r w:rsidRPr="00C52FE2">
        <w:rPr>
          <w:rFonts w:ascii="Aptos" w:hAnsi="Aptos" w:cs="Aptos"/>
          <w:sz w:val="22"/>
          <w:szCs w:val="22"/>
        </w:rPr>
        <w:t>ü</w:t>
      </w:r>
      <w:r w:rsidRPr="00C52FE2">
        <w:rPr>
          <w:sz w:val="22"/>
          <w:szCs w:val="22"/>
        </w:rPr>
        <w:t>entemente</w:t>
      </w:r>
      <w:proofErr w:type="spellEnd"/>
      <w:r w:rsidRPr="00C52FE2">
        <w:rPr>
          <w:sz w:val="22"/>
          <w:szCs w:val="22"/>
        </w:rPr>
        <w:t xml:space="preserve"> ligado </w:t>
      </w:r>
      <w:r w:rsidRPr="00C52FE2">
        <w:rPr>
          <w:rFonts w:ascii="Aptos" w:hAnsi="Aptos" w:cs="Aptos"/>
          <w:sz w:val="22"/>
          <w:szCs w:val="22"/>
        </w:rPr>
        <w:t>à</w:t>
      </w:r>
      <w:r w:rsidRPr="00C52FE2">
        <w:rPr>
          <w:sz w:val="22"/>
          <w:szCs w:val="22"/>
        </w:rPr>
        <w:t>s maiores crises na hist</w:t>
      </w:r>
      <w:r w:rsidRPr="00C52FE2">
        <w:rPr>
          <w:rFonts w:ascii="Aptos" w:hAnsi="Aptos" w:cs="Aptos"/>
          <w:sz w:val="22"/>
          <w:szCs w:val="22"/>
        </w:rPr>
        <w:t>ó</w:t>
      </w:r>
      <w:r w:rsidRPr="00C52FE2">
        <w:rPr>
          <w:sz w:val="22"/>
          <w:szCs w:val="22"/>
        </w:rPr>
        <w:t>ria do mundo. Pense no dil</w:t>
      </w:r>
      <w:r w:rsidRPr="00C52FE2">
        <w:rPr>
          <w:rFonts w:ascii="Aptos" w:hAnsi="Aptos" w:cs="Aptos"/>
          <w:sz w:val="22"/>
          <w:szCs w:val="22"/>
        </w:rPr>
        <w:t>ú</w:t>
      </w:r>
      <w:r w:rsidRPr="00C52FE2">
        <w:rPr>
          <w:sz w:val="22"/>
          <w:szCs w:val="22"/>
        </w:rPr>
        <w:t>vio. Antes dele, Deus enviou No</w:t>
      </w:r>
      <w:r w:rsidRPr="00C52FE2">
        <w:rPr>
          <w:rFonts w:ascii="Aptos" w:hAnsi="Aptos" w:cs="Aptos"/>
          <w:sz w:val="22"/>
          <w:szCs w:val="22"/>
        </w:rPr>
        <w:t>é</w:t>
      </w:r>
      <w:r w:rsidRPr="00C52FE2">
        <w:rPr>
          <w:sz w:val="22"/>
          <w:szCs w:val="22"/>
        </w:rPr>
        <w:t xml:space="preserve"> para advertir o mundo a respeito da iminente destruição. Pense em Israel, lá na escravidão do Egito, a quem Deus enviou Moisés para levá-los à Terra Prometida. Pense na severa opressão que houve no tempo dos juízes, e pessoas como Débora, e mais tarde Samuel, que foram enviados para aliviar e encorajar o povo. Olhe para os períodos de negra apostasia durante o reinado dos reis de Israel, quando Deus enviou homens como Elias para salvar a nação. Pense na época do declínio nacional e na graça de Deus ao enviar Isaías e Jeremias para encorajar o povo. Durante o cativeiro, encontramos Daniel e Ezequiel que transmitiram mensagens de coragem ao remanescente. É muito claro nas Escrituras que Deus utilizou os profetas e que a escolha do Seu porta-voz não era limitada a gênero e genealogia, como era o caso dos sacerdotes e também do sumo sacerdote. Deus utilizou homens e mulheres para serem Seus porta-vozes. Em tempos de crise para a nação de Israel, Deus enviou Seus profetas para orientar, advertir, repreender e guiar a nação. Em algumas das épocas cruciais, Deus tinha inúmeros profetas trabalhando para guiar o povo, mas depois do cativeiro de Israel, houve um período de aproximadamente 500 anos em que o ofício profético esteve em silêncio. Quando chegou a plenitude dos tempos na história de Israel e na história do mundo, Deus enviou o Maior de todos os profetas, na Pessoa de Seu Filho, com a mais pura mensagem vinda do Céu. (Hebreus 1:2).</w:t>
      </w:r>
    </w:p>
    <w:p w14:paraId="588DE20D" w14:textId="77777777" w:rsidR="008D0E18" w:rsidRPr="00D57549" w:rsidRDefault="008D0E18" w:rsidP="00122FA6">
      <w:pPr>
        <w:rPr>
          <w:sz w:val="22"/>
          <w:szCs w:val="22"/>
        </w:rPr>
      </w:pPr>
    </w:p>
    <w:sectPr w:rsidR="008D0E18" w:rsidRPr="00D57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F341F"/>
    <w:multiLevelType w:val="hybridMultilevel"/>
    <w:tmpl w:val="1A0220F0"/>
    <w:lvl w:ilvl="0" w:tplc="4784E67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30" w:hanging="360"/>
      </w:pPr>
    </w:lvl>
    <w:lvl w:ilvl="2" w:tplc="0816001B" w:tentative="1">
      <w:start w:val="1"/>
      <w:numFmt w:val="lowerRoman"/>
      <w:lvlText w:val="%3."/>
      <w:lvlJc w:val="right"/>
      <w:pPr>
        <w:ind w:left="1850" w:hanging="180"/>
      </w:pPr>
    </w:lvl>
    <w:lvl w:ilvl="3" w:tplc="0816000F" w:tentative="1">
      <w:start w:val="1"/>
      <w:numFmt w:val="decimal"/>
      <w:lvlText w:val="%4."/>
      <w:lvlJc w:val="left"/>
      <w:pPr>
        <w:ind w:left="2570" w:hanging="360"/>
      </w:pPr>
    </w:lvl>
    <w:lvl w:ilvl="4" w:tplc="08160019" w:tentative="1">
      <w:start w:val="1"/>
      <w:numFmt w:val="lowerLetter"/>
      <w:lvlText w:val="%5."/>
      <w:lvlJc w:val="left"/>
      <w:pPr>
        <w:ind w:left="3290" w:hanging="360"/>
      </w:pPr>
    </w:lvl>
    <w:lvl w:ilvl="5" w:tplc="0816001B" w:tentative="1">
      <w:start w:val="1"/>
      <w:numFmt w:val="lowerRoman"/>
      <w:lvlText w:val="%6."/>
      <w:lvlJc w:val="right"/>
      <w:pPr>
        <w:ind w:left="4010" w:hanging="180"/>
      </w:pPr>
    </w:lvl>
    <w:lvl w:ilvl="6" w:tplc="0816000F" w:tentative="1">
      <w:start w:val="1"/>
      <w:numFmt w:val="decimal"/>
      <w:lvlText w:val="%7."/>
      <w:lvlJc w:val="left"/>
      <w:pPr>
        <w:ind w:left="4730" w:hanging="360"/>
      </w:pPr>
    </w:lvl>
    <w:lvl w:ilvl="7" w:tplc="08160019" w:tentative="1">
      <w:start w:val="1"/>
      <w:numFmt w:val="lowerLetter"/>
      <w:lvlText w:val="%8."/>
      <w:lvlJc w:val="left"/>
      <w:pPr>
        <w:ind w:left="5450" w:hanging="360"/>
      </w:pPr>
    </w:lvl>
    <w:lvl w:ilvl="8" w:tplc="0816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05809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A6"/>
    <w:rsid w:val="00061C06"/>
    <w:rsid w:val="000B468A"/>
    <w:rsid w:val="000C03C0"/>
    <w:rsid w:val="000F50FC"/>
    <w:rsid w:val="00122FA6"/>
    <w:rsid w:val="0013241E"/>
    <w:rsid w:val="00151341"/>
    <w:rsid w:val="001C541A"/>
    <w:rsid w:val="002167EF"/>
    <w:rsid w:val="002E395C"/>
    <w:rsid w:val="003329A6"/>
    <w:rsid w:val="00342011"/>
    <w:rsid w:val="00404E35"/>
    <w:rsid w:val="00413193"/>
    <w:rsid w:val="004560E0"/>
    <w:rsid w:val="004674B1"/>
    <w:rsid w:val="00473289"/>
    <w:rsid w:val="004C2B6B"/>
    <w:rsid w:val="004D0280"/>
    <w:rsid w:val="00553938"/>
    <w:rsid w:val="0059483F"/>
    <w:rsid w:val="00603EF7"/>
    <w:rsid w:val="00605879"/>
    <w:rsid w:val="00691937"/>
    <w:rsid w:val="00694978"/>
    <w:rsid w:val="006B7AFD"/>
    <w:rsid w:val="006C3380"/>
    <w:rsid w:val="007014D4"/>
    <w:rsid w:val="00721DA1"/>
    <w:rsid w:val="00777BC1"/>
    <w:rsid w:val="008A69D4"/>
    <w:rsid w:val="008D0E18"/>
    <w:rsid w:val="00902582"/>
    <w:rsid w:val="00945433"/>
    <w:rsid w:val="009E3F0F"/>
    <w:rsid w:val="00A10913"/>
    <w:rsid w:val="00A15F12"/>
    <w:rsid w:val="00B227EB"/>
    <w:rsid w:val="00B473D5"/>
    <w:rsid w:val="00BA4AFE"/>
    <w:rsid w:val="00BD055E"/>
    <w:rsid w:val="00C110F3"/>
    <w:rsid w:val="00C52FE2"/>
    <w:rsid w:val="00C67CA0"/>
    <w:rsid w:val="00CC3B99"/>
    <w:rsid w:val="00CD0D06"/>
    <w:rsid w:val="00CF03AC"/>
    <w:rsid w:val="00D57549"/>
    <w:rsid w:val="00D62F1B"/>
    <w:rsid w:val="00D65DAE"/>
    <w:rsid w:val="00DA6E4E"/>
    <w:rsid w:val="00DC2AE4"/>
    <w:rsid w:val="00DD58C2"/>
    <w:rsid w:val="00E17024"/>
    <w:rsid w:val="00E930C8"/>
    <w:rsid w:val="00EE1BE4"/>
    <w:rsid w:val="00F65B28"/>
    <w:rsid w:val="00FA57D3"/>
    <w:rsid w:val="00FD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C1F3"/>
  <w15:chartTrackingRefBased/>
  <w15:docId w15:val="{CCA4CA36-C259-4138-951D-9EC60297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22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22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22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22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22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22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22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22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22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22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22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22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22F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22FA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22F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22FA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22F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22F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22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22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22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22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22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22F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2FA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22F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22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22FA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22F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2975</Words>
  <Characters>16065</Characters>
  <Application>Microsoft Office Word</Application>
  <DocSecurity>0</DocSecurity>
  <Lines>133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Vicente</dc:creator>
  <cp:keywords/>
  <dc:description/>
  <cp:lastModifiedBy>Daniel Vicente</cp:lastModifiedBy>
  <cp:revision>55</cp:revision>
  <dcterms:created xsi:type="dcterms:W3CDTF">2026-02-10T15:43:00Z</dcterms:created>
  <dcterms:modified xsi:type="dcterms:W3CDTF">2026-02-10T17:24:00Z</dcterms:modified>
</cp:coreProperties>
</file>