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6C23" w:rsidP="61728C7B" w:rsidRDefault="00386C23" w14:paraId="39085214" w14:textId="2034CB26">
      <w:pPr>
        <w:pStyle w:val="Body"/>
        <w:spacing w:line="360" w:lineRule="auto"/>
        <w:jc w:val="both"/>
        <w:rPr>
          <w:rFonts w:ascii="Arial Unicode MS" w:hAnsi="Arial Unicode MS"/>
          <w:sz w:val="22"/>
          <w:szCs w:val="22"/>
        </w:rPr>
      </w:pPr>
    </w:p>
    <w:p w:rsidRPr="00724975" w:rsidR="00386C23" w:rsidP="141FF713" w:rsidRDefault="61728C7B" w14:paraId="7931F3A0" w14:textId="6A91E0EB" w14:noSpellErr="1">
      <w:pPr>
        <w:pStyle w:val="Body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</w:pP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>Relatório</w:t>
      </w: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 xml:space="preserve"> de </w:t>
      </w: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>Atividades</w:t>
      </w: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 xml:space="preserve"> 2025</w:t>
      </w:r>
      <w:r w:rsidRPr="141FF713" w:rsidR="00724975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 xml:space="preserve"> e Plano de </w:t>
      </w:r>
      <w:r w:rsidRPr="141FF713" w:rsidR="00724975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>Ação</w:t>
      </w:r>
      <w:r w:rsidRPr="141FF713" w:rsidR="00724975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 xml:space="preserve"> 2026</w:t>
      </w:r>
    </w:p>
    <w:p w:rsidRPr="00724975" w:rsidR="00386C23" w:rsidP="141FF713" w:rsidRDefault="61728C7B" w14:paraId="58CB5D81" w14:textId="2D5E5F16" w14:noSpellErr="1">
      <w:pPr>
        <w:pStyle w:val="Body"/>
        <w:jc w:val="center"/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</w:pP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>Serviço</w:t>
      </w: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 xml:space="preserve"> de Espírito de </w:t>
      </w:r>
      <w:r w:rsidRPr="141FF713" w:rsidR="61728C7B">
        <w:rPr>
          <w:rFonts w:ascii="Times New Roman" w:hAnsi="Times New Roman" w:eastAsia="Times New Roman" w:cs="Times New Roman"/>
          <w:b w:val="1"/>
          <w:bCs w:val="1"/>
          <w:sz w:val="32"/>
          <w:szCs w:val="32"/>
          <w:lang w:val="en-US"/>
        </w:rPr>
        <w:t>Profecia</w:t>
      </w:r>
    </w:p>
    <w:p w:rsidR="00724975" w:rsidP="00724975" w:rsidRDefault="00724975" w14:paraId="2760260C" w14:textId="77777777">
      <w:pPr>
        <w:pStyle w:val="Body"/>
        <w:jc w:val="center"/>
      </w:pPr>
    </w:p>
    <w:p w:rsidR="00386C23" w:rsidP="61728C7B" w:rsidRDefault="61728C7B" w14:paraId="7847F0EF" w14:textId="06456880" w14:noSpellErr="1">
      <w:pPr>
        <w:pStyle w:val="Body"/>
        <w:spacing w:line="360" w:lineRule="auto"/>
        <w:jc w:val="both"/>
      </w:pP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O </w:t>
      </w:r>
      <w:r w:rsidRPr="141FF713" w:rsidR="61728C7B">
        <w:rPr>
          <w:rFonts w:ascii="Times New Roman" w:hAnsi="Times New Roman" w:eastAsia="Times New Roman" w:cs="Times New Roman"/>
          <w:lang w:val="en-US"/>
        </w:rPr>
        <w:t>Serviço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de Espírito de </w:t>
      </w:r>
      <w:r w:rsidRPr="141FF713" w:rsidR="61728C7B">
        <w:rPr>
          <w:rFonts w:ascii="Times New Roman" w:hAnsi="Times New Roman" w:eastAsia="Times New Roman" w:cs="Times New Roman"/>
          <w:lang w:val="en-US"/>
        </w:rPr>
        <w:t>Profecia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(SOP), é um </w:t>
      </w:r>
      <w:r w:rsidRPr="141FF713" w:rsidR="61728C7B">
        <w:rPr>
          <w:rFonts w:ascii="Times New Roman" w:hAnsi="Times New Roman" w:eastAsia="Times New Roman" w:cs="Times New Roman"/>
          <w:lang w:val="en-US"/>
        </w:rPr>
        <w:t>serviço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da </w:t>
      </w:r>
      <w:r w:rsidRPr="141FF713" w:rsidR="61728C7B">
        <w:rPr>
          <w:rFonts w:ascii="Times New Roman" w:hAnsi="Times New Roman" w:eastAsia="Times New Roman" w:cs="Times New Roman"/>
          <w:lang w:val="en-US"/>
        </w:rPr>
        <w:t>União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Portuguesa dos </w:t>
      </w:r>
      <w:r w:rsidRPr="141FF713" w:rsidR="61728C7B">
        <w:rPr>
          <w:rFonts w:ascii="Times New Roman" w:hAnsi="Times New Roman" w:eastAsia="Times New Roman" w:cs="Times New Roman"/>
          <w:lang w:val="en-US"/>
        </w:rPr>
        <w:t>Adventistas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do </w:t>
      </w:r>
      <w:r w:rsidRPr="141FF713" w:rsidR="61728C7B">
        <w:rPr>
          <w:rFonts w:ascii="Times New Roman" w:hAnsi="Times New Roman" w:eastAsia="Times New Roman" w:cs="Times New Roman"/>
          <w:lang w:val="en-US"/>
        </w:rPr>
        <w:t>Sétimo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Dia (UPASD). </w:t>
      </w:r>
      <w:r w:rsidRPr="141FF713" w:rsidR="00724975">
        <w:rPr>
          <w:rFonts w:ascii="Times New Roman" w:hAnsi="Times New Roman" w:eastAsia="Times New Roman" w:cs="Times New Roman"/>
          <w:lang w:val="en-US"/>
        </w:rPr>
        <w:t xml:space="preserve">A </w:t>
      </w:r>
      <w:r w:rsidRPr="141FF713" w:rsidR="00724975">
        <w:rPr>
          <w:rFonts w:ascii="Times New Roman" w:hAnsi="Times New Roman" w:eastAsia="Times New Roman" w:cs="Times New Roman"/>
          <w:lang w:val="en-US"/>
        </w:rPr>
        <w:t>sua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61728C7B">
        <w:rPr>
          <w:rFonts w:ascii="Times New Roman" w:hAnsi="Times New Roman" w:eastAsia="Times New Roman" w:cs="Times New Roman"/>
          <w:lang w:val="en-US"/>
        </w:rPr>
        <w:t>missão</w:t>
      </w:r>
      <w:r w:rsidRPr="141FF713" w:rsidR="00724975">
        <w:rPr>
          <w:rFonts w:ascii="Times New Roman" w:hAnsi="Times New Roman" w:eastAsia="Times New Roman" w:cs="Times New Roman"/>
          <w:lang w:val="en-US"/>
        </w:rPr>
        <w:t xml:space="preserve"> é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>divulgar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e </w:t>
      </w:r>
      <w:r w:rsidRPr="141FF713" w:rsidR="00F661B8">
        <w:rPr>
          <w:rFonts w:ascii="Times New Roman" w:hAnsi="Times New Roman" w:eastAsia="Times New Roman" w:cs="Times New Roman"/>
          <w:lang w:val="en-US"/>
        </w:rPr>
        <w:t>incentivar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a </w:t>
      </w:r>
      <w:r w:rsidRPr="141FF713" w:rsidR="00F661B8">
        <w:rPr>
          <w:rFonts w:ascii="Times New Roman" w:hAnsi="Times New Roman" w:eastAsia="Times New Roman" w:cs="Times New Roman"/>
          <w:lang w:val="en-US"/>
        </w:rPr>
        <w:t>familiarização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e </w:t>
      </w:r>
      <w:r w:rsidRPr="141FF713" w:rsidR="00F661B8">
        <w:rPr>
          <w:rFonts w:ascii="Times New Roman" w:hAnsi="Times New Roman" w:eastAsia="Times New Roman" w:cs="Times New Roman"/>
          <w:lang w:val="en-US"/>
        </w:rPr>
        <w:t>compreensão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do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>dom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>profético</w:t>
      </w:r>
      <w:r w:rsidRPr="141FF713" w:rsidR="00F661B8">
        <w:rPr>
          <w:rFonts w:ascii="Times New Roman" w:hAnsi="Times New Roman" w:eastAsia="Times New Roman" w:cs="Times New Roman"/>
          <w:lang w:val="en-US"/>
        </w:rPr>
        <w:t>, junto das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61728C7B">
        <w:rPr>
          <w:rFonts w:ascii="Times New Roman" w:hAnsi="Times New Roman" w:eastAsia="Times New Roman" w:cs="Times New Roman"/>
          <w:lang w:val="en-US"/>
        </w:rPr>
        <w:t>igrejas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61728C7B">
        <w:rPr>
          <w:rFonts w:ascii="Times New Roman" w:hAnsi="Times New Roman" w:eastAsia="Times New Roman" w:cs="Times New Roman"/>
          <w:lang w:val="en-US"/>
        </w:rPr>
        <w:t>adventistas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61728C7B">
        <w:rPr>
          <w:rFonts w:ascii="Times New Roman" w:hAnsi="Times New Roman" w:eastAsia="Times New Roman" w:cs="Times New Roman"/>
          <w:lang w:val="en-US"/>
        </w:rPr>
        <w:t>locais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e </w:t>
      </w:r>
      <w:r w:rsidRPr="141FF713" w:rsidR="00F661B8">
        <w:rPr>
          <w:rFonts w:ascii="Times New Roman" w:hAnsi="Times New Roman" w:eastAsia="Times New Roman" w:cs="Times New Roman"/>
          <w:lang w:val="en-US"/>
        </w:rPr>
        <w:t>seus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>respetivos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</w:t>
      </w:r>
      <w:r w:rsidRPr="141FF713" w:rsidR="00F661B8">
        <w:rPr>
          <w:rFonts w:ascii="Times New Roman" w:hAnsi="Times New Roman" w:eastAsia="Times New Roman" w:cs="Times New Roman"/>
          <w:lang w:val="en-US"/>
        </w:rPr>
        <w:t>membros</w:t>
      </w:r>
      <w:r w:rsidRPr="141FF713" w:rsidR="00F661B8">
        <w:rPr>
          <w:rFonts w:ascii="Times New Roman" w:hAnsi="Times New Roman" w:eastAsia="Times New Roman" w:cs="Times New Roman"/>
          <w:lang w:val="en-US"/>
        </w:rPr>
        <w:t xml:space="preserve"> e </w:t>
      </w:r>
      <w:r w:rsidRPr="141FF713" w:rsidR="00F661B8">
        <w:rPr>
          <w:rFonts w:ascii="Times New Roman" w:hAnsi="Times New Roman" w:eastAsia="Times New Roman" w:cs="Times New Roman"/>
          <w:lang w:val="en-US"/>
        </w:rPr>
        <w:t>interessados</w:t>
      </w:r>
      <w:r w:rsidRPr="141FF713" w:rsidR="61728C7B">
        <w:rPr>
          <w:rFonts w:ascii="Times New Roman" w:hAnsi="Times New Roman" w:eastAsia="Times New Roman" w:cs="Times New Roman"/>
          <w:lang w:val="en-US"/>
        </w:rPr>
        <w:t xml:space="preserve">. </w:t>
      </w:r>
    </w:p>
    <w:p w:rsidRPr="006C659A" w:rsidR="00386C23" w:rsidP="61728C7B" w:rsidRDefault="61728C7B" w14:paraId="0EBF064D" w14:textId="19F444D1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Desde os seus primórdios, a Igreja Adventista do Sétimo Dia (IASD), aceitou a doutrina bíblica dos dons espirituais, tal como é </w:t>
      </w:r>
      <w:r w:rsidR="00F661B8">
        <w:rPr>
          <w:rFonts w:eastAsia="Times New Roman"/>
          <w:lang w:val="pt-PT"/>
        </w:rPr>
        <w:t xml:space="preserve">apresentada, </w:t>
      </w:r>
      <w:r w:rsidRPr="61728C7B">
        <w:rPr>
          <w:rFonts w:eastAsia="Times New Roman"/>
          <w:lang w:val="pt-PT"/>
        </w:rPr>
        <w:t xml:space="preserve">nos escritos do </w:t>
      </w:r>
      <w:r w:rsidRPr="61728C7B" w:rsidR="00B523F6">
        <w:rPr>
          <w:rFonts w:eastAsia="Times New Roman"/>
          <w:lang w:val="pt-PT"/>
        </w:rPr>
        <w:t>Novo Testamento</w:t>
      </w:r>
      <w:r w:rsidRPr="61728C7B">
        <w:rPr>
          <w:rFonts w:eastAsia="Times New Roman"/>
          <w:lang w:val="pt-PT"/>
        </w:rPr>
        <w:t>. “Mas a manifestação do Espírito, é dada a cada um, para o que for útil. Porque a um pelo Espírito é dada a palavra da sabedoria, e a outro, pelo mesmo Espírito, a palavra do conhecimento e a outro, pelo mesmo Espírito, a fé e a outro, pelo mesmo Espírito, os dons de curar, e a outro a operação de maravilhas, e a outro a profecia, e a outro o dom de discernir os espíritos, e a outro a variedade de línguas e a outro a interpretação das línguas.” (1 Coríntios 12:7-10).</w:t>
      </w:r>
    </w:p>
    <w:p w:rsidRPr="006C659A" w:rsidR="00386C23" w:rsidP="61728C7B" w:rsidRDefault="61728C7B" w14:paraId="4EC99826" w14:textId="1C3A8907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O dom profético é reconhecido pela IASD</w:t>
      </w:r>
      <w:r w:rsidR="00F661B8">
        <w:rPr>
          <w:rFonts w:eastAsia="Times New Roman"/>
          <w:lang w:val="pt-PT"/>
        </w:rPr>
        <w:t>, nos profetas canónicos e</w:t>
      </w:r>
      <w:r w:rsidRPr="61728C7B">
        <w:rPr>
          <w:rFonts w:eastAsia="Times New Roman"/>
          <w:lang w:val="pt-PT"/>
        </w:rPr>
        <w:t xml:space="preserve"> no ministério profético de Ellen White. Mas infelizmente nem sempre tem sido bem compreendido e </w:t>
      </w:r>
      <w:r w:rsidRPr="61728C7B" w:rsidR="00F661B8">
        <w:rPr>
          <w:rFonts w:eastAsia="Times New Roman"/>
          <w:lang w:val="pt-PT"/>
        </w:rPr>
        <w:t>aplicado</w:t>
      </w:r>
      <w:r w:rsidR="00F661B8">
        <w:rPr>
          <w:rFonts w:eastAsia="Times New Roman"/>
          <w:lang w:val="pt-PT"/>
        </w:rPr>
        <w:t>, por uma parte dos que creem.</w:t>
      </w:r>
      <w:r w:rsidRPr="61728C7B">
        <w:rPr>
          <w:rFonts w:eastAsia="Times New Roman"/>
          <w:lang w:val="pt-PT"/>
        </w:rPr>
        <w:t xml:space="preserve"> Uns desvirtuam-no por desconhecimento, outros por o conhecerem mal, e outros ainda, por o defenderem só quando defende as suas posições.</w:t>
      </w:r>
    </w:p>
    <w:p w:rsidRPr="006C659A" w:rsidR="00386C23" w:rsidP="61728C7B" w:rsidRDefault="61728C7B" w14:paraId="795407FF" w14:textId="1033F9E9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="00F661B8">
        <w:rPr>
          <w:rFonts w:eastAsia="Times New Roman"/>
          <w:lang w:val="pt-PT"/>
        </w:rPr>
        <w:t>Foi</w:t>
      </w:r>
      <w:r w:rsidRPr="61728C7B">
        <w:rPr>
          <w:rFonts w:eastAsia="Times New Roman"/>
          <w:lang w:val="pt-PT"/>
        </w:rPr>
        <w:t xml:space="preserve"> </w:t>
      </w:r>
      <w:r w:rsidRPr="61728C7B" w:rsidR="00081513">
        <w:rPr>
          <w:rFonts w:eastAsia="Times New Roman"/>
          <w:lang w:val="pt-PT"/>
        </w:rPr>
        <w:t xml:space="preserve">objetivo </w:t>
      </w:r>
      <w:r w:rsidR="00081513">
        <w:rPr>
          <w:rFonts w:eastAsia="Times New Roman"/>
          <w:lang w:val="pt-PT"/>
        </w:rPr>
        <w:t xml:space="preserve">do </w:t>
      </w:r>
      <w:r w:rsidRPr="61728C7B">
        <w:rPr>
          <w:rFonts w:eastAsia="Times New Roman"/>
          <w:lang w:val="pt-PT"/>
        </w:rPr>
        <w:t>SOP da UPASD, durante o ano de 2025,</w:t>
      </w:r>
      <w:r w:rsidR="005243F7">
        <w:rPr>
          <w:rFonts w:eastAsia="Times New Roman"/>
          <w:lang w:val="pt-PT"/>
        </w:rPr>
        <w:t xml:space="preserve"> colocar</w:t>
      </w:r>
      <w:r w:rsidRPr="61728C7B">
        <w:rPr>
          <w:rFonts w:eastAsia="Times New Roman"/>
          <w:lang w:val="pt-PT"/>
        </w:rPr>
        <w:t xml:space="preserve"> o dom profético no seu devido lugar, para que o </w:t>
      </w:r>
      <w:r w:rsidRPr="61728C7B">
        <w:rPr>
          <w:rFonts w:eastAsia="Times New Roman"/>
          <w:i/>
          <w:iCs/>
          <w:lang w:val="pt-PT"/>
        </w:rPr>
        <w:t>Eu Vou,</w:t>
      </w:r>
      <w:r w:rsidRPr="61728C7B">
        <w:rPr>
          <w:rFonts w:eastAsia="Times New Roman"/>
          <w:lang w:val="pt-PT"/>
        </w:rPr>
        <w:t xml:space="preserve"> também nesta vertente das doutrinas bíblicas da IASD, </w:t>
      </w:r>
      <w:r w:rsidR="00F661B8">
        <w:rPr>
          <w:rFonts w:eastAsia="Times New Roman"/>
          <w:lang w:val="pt-PT"/>
        </w:rPr>
        <w:t>corresponda a</w:t>
      </w:r>
      <w:r w:rsidRPr="61728C7B">
        <w:rPr>
          <w:rFonts w:eastAsia="Times New Roman"/>
          <w:lang w:val="pt-PT"/>
        </w:rPr>
        <w:t xml:space="preserve"> uma resposta de unidade e inclusão, para crianças, jovens, adultos e mais idosos, na família de Deus. Os quatro pilares estratégicos do Plano de Ação (PA) da UPASD, foram </w:t>
      </w:r>
      <w:r w:rsidR="005243F7">
        <w:rPr>
          <w:rFonts w:eastAsia="Times New Roman"/>
          <w:lang w:val="pt-PT"/>
        </w:rPr>
        <w:t>incorporados</w:t>
      </w:r>
      <w:r w:rsidRPr="61728C7B">
        <w:rPr>
          <w:rFonts w:eastAsia="Times New Roman"/>
          <w:lang w:val="pt-PT"/>
        </w:rPr>
        <w:t xml:space="preserve"> na ações e intervenções do SOP </w:t>
      </w:r>
      <w:r w:rsidR="00F661B8">
        <w:rPr>
          <w:rFonts w:eastAsia="Times New Roman"/>
          <w:lang w:val="pt-PT"/>
        </w:rPr>
        <w:t xml:space="preserve">que, </w:t>
      </w:r>
      <w:r w:rsidRPr="61728C7B">
        <w:rPr>
          <w:rFonts w:eastAsia="Times New Roman"/>
          <w:lang w:val="pt-PT"/>
        </w:rPr>
        <w:t>com</w:t>
      </w:r>
      <w:r w:rsidR="00F661B8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lang w:val="pt-PT"/>
        </w:rPr>
        <w:t xml:space="preserve">a ajuda de Deus e sob a direção do Espírito Santo, </w:t>
      </w:r>
      <w:r w:rsidR="00CB3397">
        <w:rPr>
          <w:rFonts w:eastAsia="Times New Roman"/>
          <w:lang w:val="pt-PT"/>
        </w:rPr>
        <w:t>se concretizaram como se segue</w:t>
      </w:r>
      <w:r w:rsidRPr="61728C7B">
        <w:rPr>
          <w:rFonts w:eastAsia="Times New Roman"/>
          <w:lang w:val="pt-PT"/>
        </w:rPr>
        <w:t>:</w:t>
      </w:r>
    </w:p>
    <w:p w:rsidRPr="006C659A" w:rsidR="00386C23" w:rsidP="61728C7B" w:rsidRDefault="61728C7B" w14:paraId="4EF2B85C" w14:textId="350707BB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Espiritualidade</w:t>
      </w:r>
    </w:p>
    <w:p w:rsidRPr="006C659A" w:rsidR="00386C23" w:rsidP="61728C7B" w:rsidRDefault="61728C7B" w14:paraId="08D0C156" w14:textId="74FCF186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Coordenação da Vigília de Oração Nacional, em apoio à Associação Ministerial. A vigília realizou-se na última segunda-feira de cada mês do ano,</w:t>
      </w:r>
      <w:r w:rsidR="00CB3397">
        <w:rPr>
          <w:rFonts w:eastAsia="Times New Roman"/>
          <w:lang w:val="pt-PT"/>
        </w:rPr>
        <w:t xml:space="preserve"> regularmente,</w:t>
      </w:r>
      <w:r w:rsidRPr="61728C7B">
        <w:rPr>
          <w:rFonts w:eastAsia="Times New Roman"/>
          <w:lang w:val="pt-PT"/>
        </w:rPr>
        <w:t xml:space="preserve"> com uma média de 50 participantes.</w:t>
      </w:r>
    </w:p>
    <w:p w:rsidRPr="006C659A" w:rsidR="00386C23" w:rsidP="61728C7B" w:rsidRDefault="61728C7B" w14:paraId="02A1E4B1" w14:textId="7CBC002D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lastRenderedPageBreak/>
        <w:t>- Promovemos a leitura diária da Bíblia e dos livros do Espírito de Profecia. Permanece a informação sobre as leituras sugeridas diariamente, para a realização do ano bíblico</w:t>
      </w:r>
      <w:r w:rsidR="00CB3397">
        <w:rPr>
          <w:rFonts w:eastAsia="Times New Roman"/>
          <w:lang w:val="pt-PT"/>
        </w:rPr>
        <w:t xml:space="preserve"> e dos livros do Espírito de Profecia,</w:t>
      </w:r>
      <w:r w:rsidRPr="61728C7B">
        <w:rPr>
          <w:rFonts w:eastAsia="Times New Roman"/>
          <w:lang w:val="pt-PT"/>
        </w:rPr>
        <w:t xml:space="preserve"> no Manual da Escola Sabatina, nos recursos do site da UPASD, e através da app </w:t>
      </w:r>
      <w:proofErr w:type="spellStart"/>
      <w:r w:rsidRPr="61728C7B">
        <w:rPr>
          <w:rFonts w:eastAsia="Times New Roman"/>
          <w:lang w:val="pt-PT"/>
        </w:rPr>
        <w:t>Bible</w:t>
      </w:r>
      <w:proofErr w:type="spellEnd"/>
      <w:r w:rsidRPr="61728C7B">
        <w:rPr>
          <w:rFonts w:eastAsia="Times New Roman"/>
          <w:lang w:val="pt-PT"/>
        </w:rPr>
        <w:t xml:space="preserve"> </w:t>
      </w:r>
      <w:proofErr w:type="spellStart"/>
      <w:r w:rsidRPr="61728C7B">
        <w:rPr>
          <w:rFonts w:eastAsia="Times New Roman"/>
          <w:lang w:val="pt-PT"/>
        </w:rPr>
        <w:t>Plan</w:t>
      </w:r>
      <w:proofErr w:type="spellEnd"/>
      <w:r w:rsidRPr="61728C7B">
        <w:rPr>
          <w:rFonts w:eastAsia="Times New Roman"/>
          <w:lang w:val="pt-PT"/>
        </w:rPr>
        <w:t>.</w:t>
      </w:r>
    </w:p>
    <w:p w:rsidRPr="006C659A" w:rsidR="00386C23" w:rsidP="61728C7B" w:rsidRDefault="61728C7B" w14:paraId="12BAA96A" w14:textId="4E77945E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- Tivemos o grato privilégio de visitar diversas comunidades adventistas de Norte a Sul e Ilhas, </w:t>
      </w:r>
      <w:r w:rsidR="00CB3397">
        <w:rPr>
          <w:rFonts w:eastAsia="Times New Roman"/>
          <w:lang w:val="pt-PT"/>
        </w:rPr>
        <w:t>procurando ir</w:t>
      </w:r>
      <w:r w:rsidRPr="61728C7B">
        <w:rPr>
          <w:rFonts w:eastAsia="Times New Roman"/>
          <w:lang w:val="pt-PT"/>
        </w:rPr>
        <w:t xml:space="preserve"> ao encontro daquilo que nos foi solicitado pelas respetivas igrejas. Essas ações tiveram como objetivo, a compreensão informada e equilibrada sobre o ministério de Ellen White e a importância do mesmo no surgimento profético do movimento adventista</w:t>
      </w:r>
      <w:r w:rsidR="00CB3397">
        <w:rPr>
          <w:rFonts w:eastAsia="Times New Roman"/>
          <w:lang w:val="pt-PT"/>
        </w:rPr>
        <w:t>, e na vida da Igreja e seus membros</w:t>
      </w:r>
      <w:r w:rsidRPr="61728C7B">
        <w:rPr>
          <w:rFonts w:eastAsia="Times New Roman"/>
          <w:lang w:val="pt-PT"/>
        </w:rPr>
        <w:t>. Foram visitadas as igrejas de Albufeira, Ermesinde, Sacavém, S. Mateus, Vila Nova de Monsarros, Vila Real de Santo António, e os distritos pastorais de Benavente/Salvaterra, Faial/Pico e Lagoa/Portimão/Quarteira.</w:t>
      </w:r>
    </w:p>
    <w:p w:rsidRPr="006C659A" w:rsidR="00386C23" w:rsidP="61728C7B" w:rsidRDefault="61728C7B" w14:paraId="666CFF22" w14:textId="54817BF5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Disponibilizámos os recursos para o Dia do SOP nos recursos do site da UPASD. Cada igreja pode escolher o Sábado em que</w:t>
      </w:r>
      <w:r w:rsidR="00CB3397">
        <w:rPr>
          <w:rFonts w:eastAsia="Times New Roman"/>
          <w:lang w:val="pt-PT"/>
        </w:rPr>
        <w:t>, esse dia</w:t>
      </w:r>
      <w:r w:rsidRPr="61728C7B">
        <w:rPr>
          <w:rFonts w:eastAsia="Times New Roman"/>
          <w:lang w:val="pt-PT"/>
        </w:rPr>
        <w:t xml:space="preserve"> seria celebrado, durante o último trimestre do ano, </w:t>
      </w:r>
      <w:r w:rsidR="00CB3397">
        <w:rPr>
          <w:rFonts w:eastAsia="Times New Roman"/>
          <w:lang w:val="pt-PT"/>
        </w:rPr>
        <w:t xml:space="preserve">de preferência </w:t>
      </w:r>
      <w:r w:rsidRPr="61728C7B">
        <w:rPr>
          <w:rFonts w:eastAsia="Times New Roman"/>
          <w:lang w:val="pt-PT"/>
        </w:rPr>
        <w:t>em colaboração com os vários departamentos locais</w:t>
      </w:r>
      <w:r w:rsidR="00CB3397">
        <w:rPr>
          <w:rFonts w:eastAsia="Times New Roman"/>
          <w:lang w:val="pt-PT"/>
        </w:rPr>
        <w:t xml:space="preserve">, </w:t>
      </w:r>
      <w:r w:rsidR="009F2B7A">
        <w:rPr>
          <w:rFonts w:eastAsia="Times New Roman"/>
          <w:lang w:val="pt-PT"/>
        </w:rPr>
        <w:t>incentivando a</w:t>
      </w:r>
      <w:r w:rsidR="00CB3397">
        <w:rPr>
          <w:rFonts w:eastAsia="Times New Roman"/>
          <w:lang w:val="pt-PT"/>
        </w:rPr>
        <w:t xml:space="preserve"> ações interdeparta</w:t>
      </w:r>
      <w:r w:rsidR="009F2B7A">
        <w:rPr>
          <w:rFonts w:eastAsia="Times New Roman"/>
          <w:lang w:val="pt-PT"/>
        </w:rPr>
        <w:t xml:space="preserve">mentais. </w:t>
      </w:r>
    </w:p>
    <w:p w:rsidRPr="006C659A" w:rsidR="00386C23" w:rsidP="61728C7B" w:rsidRDefault="61728C7B" w14:paraId="31D600F0" w14:textId="1865A481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Formação</w:t>
      </w:r>
    </w:p>
    <w:p w:rsidRPr="006C659A" w:rsidR="00386C23" w:rsidP="61728C7B" w:rsidRDefault="61728C7B" w14:paraId="4CCC567C" w14:textId="067D3CB3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Tínhamos o propósito de coordenar e ministrar mais uma formação em Espírito de Profecia</w:t>
      </w:r>
      <w:r w:rsidR="009F2B7A">
        <w:rPr>
          <w:rFonts w:eastAsia="Times New Roman"/>
          <w:lang w:val="pt-PT"/>
        </w:rPr>
        <w:t>,</w:t>
      </w:r>
      <w:r w:rsidRPr="61728C7B">
        <w:rPr>
          <w:rFonts w:eastAsia="Times New Roman"/>
          <w:lang w:val="pt-PT"/>
        </w:rPr>
        <w:t xml:space="preserve"> no Seminário Adventista para Leigos. Por falta de inscrições que justificassem a realização daquele módulo, não foi possível realizar a formação.</w:t>
      </w:r>
    </w:p>
    <w:p w:rsidRPr="006C659A" w:rsidR="00386C23" w:rsidP="61728C7B" w:rsidRDefault="61728C7B" w14:paraId="1770374E" w14:textId="27E61614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- Formação via telemática, para responsáveis do SOP nas igrejas locais. Nesta formação participaram mais de três dezenas de diretores SOP. </w:t>
      </w:r>
    </w:p>
    <w:p w:rsidRPr="006C659A" w:rsidR="00386C23" w:rsidP="61728C7B" w:rsidRDefault="61728C7B" w14:paraId="7879A738" w14:textId="2FEB29EF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Formação para pastores da Região Eclesiástica Centro, promovida pela direção da referida Região.</w:t>
      </w:r>
    </w:p>
    <w:p w:rsidRPr="006C659A" w:rsidR="00386C23" w:rsidP="61728C7B" w:rsidRDefault="61728C7B" w14:paraId="02B8D84A" w14:textId="251B0398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Comunidade</w:t>
      </w:r>
    </w:p>
    <w:p w:rsidR="00386C23" w:rsidP="61728C7B" w:rsidRDefault="61728C7B" w14:paraId="3AD75C0F" w14:textId="0A4D5987" w14:noSpellErr="1">
      <w:pPr>
        <w:pStyle w:val="SemEspaamento"/>
        <w:spacing w:line="360" w:lineRule="auto"/>
        <w:jc w:val="both"/>
      </w:pPr>
      <w:r w:rsidRPr="141FF713" w:rsidR="61728C7B">
        <w:rPr>
          <w:rFonts w:eastAsia="Times New Roman"/>
          <w:sz w:val="24"/>
          <w:szCs w:val="24"/>
          <w:lang w:val="en-US"/>
        </w:rPr>
        <w:t xml:space="preserve">- Foi </w:t>
      </w:r>
      <w:r w:rsidRPr="141FF713" w:rsidR="61728C7B">
        <w:rPr>
          <w:rFonts w:eastAsia="Times New Roman"/>
          <w:sz w:val="24"/>
          <w:szCs w:val="24"/>
          <w:lang w:val="en-US"/>
        </w:rPr>
        <w:t>programado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o </w:t>
      </w:r>
      <w:r w:rsidRPr="141FF713" w:rsidR="61728C7B">
        <w:rPr>
          <w:rFonts w:eastAsia="Times New Roman"/>
          <w:sz w:val="24"/>
          <w:szCs w:val="24"/>
          <w:lang w:val="en-US"/>
        </w:rPr>
        <w:t>arranque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de um Centro de </w:t>
      </w:r>
      <w:r w:rsidRPr="141FF713" w:rsidR="61728C7B">
        <w:rPr>
          <w:rFonts w:eastAsia="Times New Roman"/>
          <w:sz w:val="24"/>
          <w:szCs w:val="24"/>
          <w:lang w:val="en-US"/>
        </w:rPr>
        <w:t>Estudos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SOP digital</w:t>
      </w:r>
      <w:r w:rsidRPr="141FF713" w:rsidR="009F2B7A">
        <w:rPr>
          <w:rFonts w:eastAsia="Times New Roman"/>
          <w:sz w:val="24"/>
          <w:szCs w:val="24"/>
          <w:lang w:val="en-US"/>
        </w:rPr>
        <w:t>,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para Portugal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>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disponibilizasse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recursos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históricos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e 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a </w:t>
      </w:r>
      <w:r w:rsidRPr="141FF713" w:rsidR="61728C7B">
        <w:rPr>
          <w:rFonts w:eastAsia="Times New Roman"/>
          <w:sz w:val="24"/>
          <w:szCs w:val="24"/>
          <w:lang w:val="en-US"/>
        </w:rPr>
        <w:t>divulgação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generalizada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de </w:t>
      </w:r>
      <w:r w:rsidRPr="141FF713" w:rsidR="009F2B7A">
        <w:rPr>
          <w:rFonts w:eastAsia="Times New Roman"/>
          <w:sz w:val="24"/>
          <w:szCs w:val="24"/>
          <w:lang w:val="en-US"/>
        </w:rPr>
        <w:t>documentos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históricos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e </w:t>
      </w:r>
      <w:r w:rsidRPr="141FF713" w:rsidR="61728C7B">
        <w:rPr>
          <w:rFonts w:eastAsia="Times New Roman"/>
          <w:sz w:val="24"/>
          <w:szCs w:val="24"/>
          <w:lang w:val="en-US"/>
        </w:rPr>
        <w:t>informação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00C01E6D">
        <w:rPr>
          <w:rFonts w:eastAsia="Times New Roman"/>
          <w:sz w:val="24"/>
          <w:szCs w:val="24"/>
          <w:lang w:val="en-US"/>
        </w:rPr>
        <w:t>sobre</w:t>
      </w:r>
      <w:r w:rsidRPr="141FF713" w:rsidR="00C01E6D">
        <w:rPr>
          <w:rFonts w:eastAsia="Times New Roman"/>
          <w:sz w:val="24"/>
          <w:szCs w:val="24"/>
          <w:lang w:val="en-US"/>
        </w:rPr>
        <w:t xml:space="preserve"> </w:t>
      </w:r>
      <w:r w:rsidRPr="141FF713" w:rsidR="00C01E6D">
        <w:rPr>
          <w:rFonts w:eastAsia="Times New Roman"/>
          <w:sz w:val="24"/>
          <w:szCs w:val="24"/>
          <w:lang w:val="en-US"/>
        </w:rPr>
        <w:t>a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IASD e </w:t>
      </w:r>
      <w:r w:rsidRPr="141FF713" w:rsidR="61728C7B">
        <w:rPr>
          <w:rFonts w:eastAsia="Times New Roman"/>
          <w:sz w:val="24"/>
          <w:szCs w:val="24"/>
          <w:lang w:val="en-US"/>
        </w:rPr>
        <w:t>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escritos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de Ellen White. Durante </w:t>
      </w:r>
      <w:r w:rsidRPr="141FF713" w:rsidR="61728C7B">
        <w:rPr>
          <w:rFonts w:eastAsia="Times New Roman"/>
          <w:sz w:val="24"/>
          <w:szCs w:val="24"/>
          <w:lang w:val="en-US"/>
        </w:rPr>
        <w:t>dois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anos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mantivemos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o </w:t>
      </w:r>
      <w:r w:rsidRPr="141FF713" w:rsidR="61728C7B">
        <w:rPr>
          <w:rFonts w:eastAsia="Times New Roman"/>
          <w:sz w:val="24"/>
          <w:szCs w:val="24"/>
          <w:lang w:val="en-US"/>
        </w:rPr>
        <w:t>contacto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com o Centro White (CW) do UNASP, no </w:t>
      </w:r>
      <w:r w:rsidRPr="141FF713" w:rsidR="61728C7B">
        <w:rPr>
          <w:rFonts w:eastAsia="Times New Roman"/>
          <w:sz w:val="24"/>
          <w:szCs w:val="24"/>
          <w:lang w:val="en-US"/>
        </w:rPr>
        <w:t>Brasil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, </w:t>
      </w:r>
      <w:r w:rsidRPr="141FF713" w:rsidR="009F2B7A">
        <w:rPr>
          <w:rFonts w:eastAsia="Times New Roman"/>
          <w:sz w:val="24"/>
          <w:szCs w:val="24"/>
          <w:lang w:val="en-US"/>
        </w:rPr>
        <w:t>na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tentativa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de </w:t>
      </w:r>
      <w:r w:rsidRPr="141FF713" w:rsidR="009F2B7A">
        <w:rPr>
          <w:rFonts w:eastAsia="Times New Roman"/>
          <w:sz w:val="24"/>
          <w:szCs w:val="24"/>
          <w:lang w:val="en-US"/>
        </w:rPr>
        <w:t>obtermos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o </w:t>
      </w:r>
      <w:r w:rsidRPr="141FF713" w:rsidR="009F2B7A">
        <w:rPr>
          <w:rFonts w:eastAsia="Times New Roman"/>
          <w:sz w:val="24"/>
          <w:szCs w:val="24"/>
          <w:lang w:val="en-US"/>
        </w:rPr>
        <w:t>seu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apoio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logístico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em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relação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à </w:t>
      </w:r>
      <w:r w:rsidRPr="141FF713" w:rsidR="009F2B7A">
        <w:rPr>
          <w:rFonts w:eastAsia="Times New Roman"/>
          <w:sz w:val="24"/>
          <w:szCs w:val="24"/>
          <w:lang w:val="en-US"/>
        </w:rPr>
        <w:t>sua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plataforma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digital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. </w:t>
      </w:r>
      <w:r w:rsidRPr="141FF713" w:rsidR="61728C7B">
        <w:rPr>
          <w:rFonts w:eastAsia="Times New Roman"/>
          <w:sz w:val="24"/>
          <w:szCs w:val="24"/>
          <w:lang w:val="en-US"/>
        </w:rPr>
        <w:t>Parecia-nos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as </w:t>
      </w:r>
      <w:r w:rsidRPr="141FF713" w:rsidR="61728C7B">
        <w:rPr>
          <w:rFonts w:eastAsia="Times New Roman"/>
          <w:sz w:val="24"/>
          <w:szCs w:val="24"/>
          <w:lang w:val="en-US"/>
        </w:rPr>
        <w:t>negociações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para o </w:t>
      </w:r>
      <w:r w:rsidRPr="141FF713" w:rsidR="61728C7B">
        <w:rPr>
          <w:rFonts w:eastAsia="Times New Roman"/>
          <w:sz w:val="24"/>
          <w:szCs w:val="24"/>
          <w:lang w:val="en-US"/>
        </w:rPr>
        <w:t>apoio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daquele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centro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>permitiria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que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arrancássemos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com o </w:t>
      </w:r>
      <w:r w:rsidRPr="141FF713" w:rsidR="61728C7B">
        <w:rPr>
          <w:rFonts w:eastAsia="Times New Roman"/>
          <w:sz w:val="24"/>
          <w:szCs w:val="24"/>
          <w:lang w:val="en-US"/>
        </w:rPr>
        <w:t>nosso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Centro de </w:t>
      </w:r>
      <w:r w:rsidRPr="141FF713" w:rsidR="61728C7B">
        <w:rPr>
          <w:rFonts w:eastAsia="Times New Roman"/>
          <w:sz w:val="24"/>
          <w:szCs w:val="24"/>
          <w:lang w:val="en-US"/>
        </w:rPr>
        <w:t>Estudos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português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</w:t>
      </w:r>
      <w:r w:rsidRPr="141FF713" w:rsidR="009F2B7A">
        <w:rPr>
          <w:rFonts w:eastAsia="Times New Roman"/>
          <w:sz w:val="24"/>
          <w:szCs w:val="24"/>
          <w:lang w:val="en-US"/>
        </w:rPr>
        <w:t>em</w:t>
      </w:r>
      <w:r w:rsidRPr="141FF713" w:rsidR="009F2B7A">
        <w:rPr>
          <w:rFonts w:eastAsia="Times New Roman"/>
          <w:sz w:val="24"/>
          <w:szCs w:val="24"/>
          <w:lang w:val="en-US"/>
        </w:rPr>
        <w:t xml:space="preserve"> 2025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. </w:t>
      </w:r>
      <w:r w:rsidRPr="141FF713" w:rsidR="61728C7B">
        <w:rPr>
          <w:rFonts w:eastAsia="Times New Roman"/>
          <w:sz w:val="24"/>
          <w:szCs w:val="24"/>
          <w:lang w:val="en-US"/>
        </w:rPr>
        <w:t>Infelizmente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o </w:t>
      </w:r>
      <w:r w:rsidRPr="141FF713" w:rsidR="61728C7B">
        <w:rPr>
          <w:rFonts w:eastAsia="Times New Roman"/>
          <w:sz w:val="24"/>
          <w:szCs w:val="24"/>
          <w:lang w:val="en-US"/>
        </w:rPr>
        <w:t>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parecia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um dado </w:t>
      </w:r>
      <w:r w:rsidRPr="141FF713" w:rsidR="61728C7B">
        <w:rPr>
          <w:rFonts w:eastAsia="Times New Roman"/>
          <w:sz w:val="24"/>
          <w:szCs w:val="24"/>
          <w:lang w:val="en-US"/>
        </w:rPr>
        <w:t>adquirido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>em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relação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à </w:t>
      </w:r>
      <w:r w:rsidRPr="141FF713" w:rsidR="61728C7B">
        <w:rPr>
          <w:rFonts w:eastAsia="Times New Roman"/>
          <w:sz w:val="24"/>
          <w:szCs w:val="24"/>
          <w:lang w:val="en-US"/>
        </w:rPr>
        <w:t>cooperação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do </w:t>
      </w:r>
      <w:r w:rsidRPr="141FF713" w:rsidR="61728C7B">
        <w:rPr>
          <w:rFonts w:eastAsia="Times New Roman"/>
          <w:sz w:val="24"/>
          <w:szCs w:val="24"/>
          <w:lang w:val="en-US"/>
        </w:rPr>
        <w:t>Brasil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>revelou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-se um </w:t>
      </w:r>
      <w:r w:rsidRPr="141FF713" w:rsidR="009F2B7A">
        <w:rPr>
          <w:rFonts w:eastAsia="Times New Roman"/>
          <w:sz w:val="24"/>
          <w:szCs w:val="24"/>
          <w:lang w:val="en-US"/>
        </w:rPr>
        <w:t>retrocesso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. Assim, </w:t>
      </w:r>
      <w:r w:rsidRPr="141FF713" w:rsidR="61728C7B">
        <w:rPr>
          <w:rFonts w:eastAsia="Times New Roman"/>
          <w:sz w:val="24"/>
          <w:szCs w:val="24"/>
          <w:lang w:val="en-US"/>
        </w:rPr>
        <w:t>foi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decidido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junto do </w:t>
      </w:r>
      <w:r w:rsidRPr="141FF713" w:rsidR="61728C7B">
        <w:rPr>
          <w:rFonts w:eastAsia="Times New Roman"/>
          <w:sz w:val="24"/>
          <w:szCs w:val="24"/>
          <w:lang w:val="en-US"/>
        </w:rPr>
        <w:t>diretor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do Departamento de </w:t>
      </w:r>
      <w:r w:rsidRPr="141FF713" w:rsidR="61728C7B">
        <w:rPr>
          <w:rFonts w:eastAsia="Times New Roman"/>
          <w:sz w:val="24"/>
          <w:szCs w:val="24"/>
          <w:lang w:val="en-US"/>
        </w:rPr>
        <w:t>Comunicação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e webmaster da UPASD, </w:t>
      </w:r>
      <w:r w:rsidRPr="141FF713" w:rsidR="61728C7B">
        <w:rPr>
          <w:rFonts w:eastAsia="Times New Roman"/>
          <w:sz w:val="24"/>
          <w:szCs w:val="24"/>
          <w:lang w:val="en-US"/>
        </w:rPr>
        <w:t>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iremos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avançar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, </w:t>
      </w:r>
      <w:r w:rsidRPr="141FF713" w:rsidR="61728C7B">
        <w:rPr>
          <w:rFonts w:eastAsia="Times New Roman"/>
          <w:sz w:val="24"/>
          <w:szCs w:val="24"/>
          <w:lang w:val="en-US"/>
        </w:rPr>
        <w:t>sem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o </w:t>
      </w:r>
      <w:r w:rsidRPr="141FF713" w:rsidR="61728C7B">
        <w:rPr>
          <w:rFonts w:eastAsia="Times New Roman"/>
          <w:sz w:val="24"/>
          <w:szCs w:val="24"/>
          <w:lang w:val="en-US"/>
        </w:rPr>
        <w:t>apoio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que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esperávamos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por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parte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da </w:t>
      </w:r>
      <w:r w:rsidRPr="141FF713" w:rsidR="61728C7B">
        <w:rPr>
          <w:rFonts w:eastAsia="Times New Roman"/>
          <w:sz w:val="24"/>
          <w:szCs w:val="24"/>
          <w:lang w:val="en-US"/>
        </w:rPr>
        <w:t>equipa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de </w:t>
      </w:r>
      <w:r w:rsidRPr="141FF713" w:rsidR="61728C7B">
        <w:rPr>
          <w:rFonts w:eastAsia="Times New Roman"/>
          <w:sz w:val="24"/>
          <w:szCs w:val="24"/>
          <w:lang w:val="en-US"/>
        </w:rPr>
        <w:t>criação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e </w:t>
      </w:r>
      <w:r w:rsidRPr="141FF713" w:rsidR="61728C7B">
        <w:rPr>
          <w:rFonts w:eastAsia="Times New Roman"/>
          <w:sz w:val="24"/>
          <w:szCs w:val="24"/>
          <w:lang w:val="en-US"/>
        </w:rPr>
        <w:t>manutenção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do site do CE do UNASP, com </w:t>
      </w:r>
      <w:r w:rsidRPr="141FF713" w:rsidR="61728C7B">
        <w:rPr>
          <w:rFonts w:eastAsia="Times New Roman"/>
          <w:sz w:val="24"/>
          <w:szCs w:val="24"/>
          <w:lang w:val="en-US"/>
        </w:rPr>
        <w:t>meios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</w:t>
      </w:r>
      <w:r w:rsidRPr="141FF713" w:rsidR="61728C7B">
        <w:rPr>
          <w:rFonts w:eastAsia="Times New Roman"/>
          <w:sz w:val="24"/>
          <w:szCs w:val="24"/>
          <w:lang w:val="en-US"/>
        </w:rPr>
        <w:t>próprios</w:t>
      </w:r>
      <w:r w:rsidRPr="141FF713" w:rsidR="61728C7B">
        <w:rPr>
          <w:rFonts w:eastAsia="Times New Roman"/>
          <w:sz w:val="24"/>
          <w:szCs w:val="24"/>
          <w:lang w:val="en-US"/>
        </w:rPr>
        <w:t xml:space="preserve"> da UPASD.</w:t>
      </w:r>
    </w:p>
    <w:p w:rsidRPr="006C659A" w:rsidR="00386C23" w:rsidP="61728C7B" w:rsidRDefault="61728C7B" w14:paraId="6B805318" w14:textId="29CB8345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Continuamos a participar nas reuniões do grupo de trabalho para a comemoração dos 120 anos de presença da IASD em Portugal.</w:t>
      </w:r>
    </w:p>
    <w:p w:rsidRPr="006C659A" w:rsidR="00386C23" w:rsidP="61728C7B" w:rsidRDefault="61728C7B" w14:paraId="3A5E11DE" w14:textId="3E5384D0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Inovação</w:t>
      </w:r>
      <w:r w:rsidRPr="006C659A">
        <w:rPr>
          <w:lang w:val="pt-PT"/>
        </w:rPr>
        <w:br/>
      </w:r>
      <w:r w:rsidRPr="61728C7B">
        <w:rPr>
          <w:rFonts w:eastAsia="Times New Roman"/>
          <w:lang w:val="pt-PT"/>
        </w:rPr>
        <w:t xml:space="preserve"> - A app </w:t>
      </w:r>
      <w:proofErr w:type="spellStart"/>
      <w:r w:rsidRPr="61728C7B">
        <w:rPr>
          <w:rFonts w:eastAsia="Times New Roman"/>
          <w:lang w:val="pt-PT"/>
        </w:rPr>
        <w:t>Bible</w:t>
      </w:r>
      <w:proofErr w:type="spellEnd"/>
      <w:r w:rsidRPr="61728C7B">
        <w:rPr>
          <w:rFonts w:eastAsia="Times New Roman"/>
          <w:lang w:val="pt-PT"/>
        </w:rPr>
        <w:t xml:space="preserve"> </w:t>
      </w:r>
      <w:proofErr w:type="spellStart"/>
      <w:r w:rsidRPr="61728C7B">
        <w:rPr>
          <w:rFonts w:eastAsia="Times New Roman"/>
          <w:lang w:val="pt-PT"/>
        </w:rPr>
        <w:t>Plan</w:t>
      </w:r>
      <w:proofErr w:type="spellEnd"/>
      <w:r w:rsidRPr="61728C7B">
        <w:rPr>
          <w:rFonts w:eastAsia="Times New Roman"/>
          <w:lang w:val="pt-PT"/>
        </w:rPr>
        <w:t xml:space="preserve">, foi, mais uma vez, disponibilizada e divulgada junto das igrejas locais. Esta aplicação permite que se possa acompanhar o ano bíblico em qualquer lugar e hora. A leitura diária da Bíblia é complementada com a leitura, na mesma aplicação, dos livros:  </w:t>
      </w:r>
      <w:r w:rsidRPr="61728C7B">
        <w:rPr>
          <w:rFonts w:eastAsia="Times New Roman"/>
          <w:i/>
          <w:iCs/>
          <w:lang w:val="pt-PT"/>
        </w:rPr>
        <w:t>Patriarcas e Profetas, Profetas e Reis, Desejado de Todas as Nações, Parábolas de Jesus, Atos dos Apóstolos e O Grande Conflito.</w:t>
      </w:r>
      <w:r w:rsidRPr="61728C7B">
        <w:rPr>
          <w:rFonts w:eastAsia="Times New Roman"/>
          <w:lang w:val="pt-PT"/>
        </w:rPr>
        <w:t xml:space="preserve">  </w:t>
      </w:r>
    </w:p>
    <w:p w:rsidR="009F2B7A" w:rsidP="61728C7B" w:rsidRDefault="61728C7B" w14:paraId="4AE32D34" w14:textId="77777777">
      <w:pPr>
        <w:spacing w:line="360" w:lineRule="auto"/>
        <w:rPr>
          <w:rFonts w:eastAsia="Times New Roman"/>
          <w:lang w:val="pt-PT"/>
        </w:rPr>
      </w:pPr>
      <w:r w:rsidRPr="61728C7B">
        <w:rPr>
          <w:rFonts w:eastAsia="Times New Roman"/>
          <w:lang w:val="pt-PT"/>
        </w:rPr>
        <w:t xml:space="preserve">- Todos os recursos e informações do </w:t>
      </w:r>
      <w:r w:rsidRPr="61728C7B" w:rsidR="009F2B7A">
        <w:rPr>
          <w:rFonts w:eastAsia="Times New Roman"/>
          <w:lang w:val="pt-PT"/>
        </w:rPr>
        <w:t>foram disponibilizados</w:t>
      </w:r>
      <w:r w:rsidRPr="61728C7B">
        <w:rPr>
          <w:rFonts w:eastAsia="Times New Roman"/>
          <w:lang w:val="pt-PT"/>
        </w:rPr>
        <w:t xml:space="preserve"> em: </w:t>
      </w:r>
    </w:p>
    <w:p w:rsidRPr="006C659A" w:rsidR="00386C23" w:rsidP="61728C7B" w:rsidRDefault="009F2B7A" w14:paraId="568E1D28" w14:textId="2A2A1781">
      <w:pPr>
        <w:spacing w:line="360" w:lineRule="auto"/>
        <w:rPr>
          <w:lang w:val="pt-PT"/>
        </w:rPr>
      </w:pPr>
      <w:hyperlink w:history="1" r:id="rId6">
        <w:r w:rsidRPr="00D8139E">
          <w:rPr>
            <w:rStyle w:val="Hiperligao"/>
            <w:rFonts w:eastAsia="Times New Roman"/>
            <w:color w:val="0070C0"/>
            <w:lang w:val="pt-PT"/>
          </w:rPr>
          <w:t>https://recursos.adventistas.org.pt/departamento/espirito-de-profecia/</w:t>
        </w:r>
      </w:hyperlink>
      <w:r w:rsidRPr="61728C7B" w:rsidR="61728C7B">
        <w:rPr>
          <w:rFonts w:eastAsia="Times New Roman"/>
          <w:color w:val="0070C0"/>
          <w:lang w:val="pt-PT"/>
        </w:rPr>
        <w:t>.</w:t>
      </w:r>
      <w:r w:rsidRPr="61728C7B" w:rsidR="61728C7B">
        <w:rPr>
          <w:rFonts w:eastAsia="Times New Roman"/>
          <w:lang w:val="pt-PT"/>
        </w:rPr>
        <w:t xml:space="preserve"> </w:t>
      </w:r>
    </w:p>
    <w:p w:rsidR="008A19CF" w:rsidP="61728C7B" w:rsidRDefault="61728C7B" w14:paraId="40594499" w14:textId="21BD7942">
      <w:pPr>
        <w:spacing w:line="360" w:lineRule="auto"/>
        <w:rPr>
          <w:rFonts w:eastAsia="Times New Roman"/>
          <w:lang w:val="pt-PT"/>
        </w:rPr>
      </w:pPr>
      <w:r w:rsidRPr="61728C7B">
        <w:rPr>
          <w:rFonts w:eastAsia="Times New Roman"/>
          <w:lang w:val="pt-PT"/>
        </w:rPr>
        <w:t>- As</w:t>
      </w:r>
      <w:r w:rsidR="009F2B7A">
        <w:rPr>
          <w:rFonts w:eastAsia="Times New Roman"/>
          <w:lang w:val="pt-PT"/>
        </w:rPr>
        <w:t xml:space="preserve"> primeiras</w:t>
      </w:r>
      <w:r w:rsidRPr="61728C7B">
        <w:rPr>
          <w:rFonts w:eastAsia="Times New Roman"/>
          <w:lang w:val="pt-PT"/>
        </w:rPr>
        <w:t xml:space="preserve"> informações e notícias oficiais sobre </w:t>
      </w:r>
      <w:r w:rsidR="009F2B7A">
        <w:rPr>
          <w:rFonts w:eastAsia="Times New Roman"/>
          <w:lang w:val="pt-PT"/>
        </w:rPr>
        <w:t xml:space="preserve">o </w:t>
      </w:r>
      <w:r w:rsidR="00C03D1B">
        <w:rPr>
          <w:rFonts w:eastAsia="Times New Roman"/>
          <w:lang w:val="pt-PT"/>
        </w:rPr>
        <w:t>início</w:t>
      </w:r>
      <w:r w:rsidR="009F2B7A">
        <w:rPr>
          <w:rFonts w:eastAsia="Times New Roman"/>
          <w:lang w:val="pt-PT"/>
        </w:rPr>
        <w:t xml:space="preserve"> da </w:t>
      </w:r>
      <w:r w:rsidR="008A19CF">
        <w:rPr>
          <w:rFonts w:eastAsia="Times New Roman"/>
          <w:lang w:val="pt-PT"/>
        </w:rPr>
        <w:t xml:space="preserve">obra adventista em </w:t>
      </w:r>
      <w:r w:rsidRPr="61728C7B">
        <w:rPr>
          <w:rFonts w:eastAsia="Times New Roman"/>
          <w:lang w:val="pt-PT"/>
        </w:rPr>
        <w:t>Portugal</w:t>
      </w:r>
      <w:r w:rsidR="008A19CF">
        <w:rPr>
          <w:rFonts w:eastAsia="Times New Roman"/>
          <w:lang w:val="pt-PT"/>
        </w:rPr>
        <w:t>,</w:t>
      </w:r>
      <w:r w:rsidRPr="61728C7B">
        <w:rPr>
          <w:rFonts w:eastAsia="Times New Roman"/>
          <w:lang w:val="pt-PT"/>
        </w:rPr>
        <w:t xml:space="preserve"> que foram saindo no órgão oficial da União Latina, já se encontram digitalizados e disponíveis para consulta em: </w:t>
      </w:r>
    </w:p>
    <w:p w:rsidRPr="00D8139E" w:rsidR="00386C23" w:rsidP="61728C7B" w:rsidRDefault="008A19CF" w14:paraId="43B32AAF" w14:textId="4BD95FC6">
      <w:pPr>
        <w:spacing w:line="360" w:lineRule="auto"/>
        <w:rPr>
          <w:color w:val="0070C0"/>
          <w:lang w:val="pt-PT"/>
        </w:rPr>
      </w:pPr>
      <w:hyperlink w:history="1" r:id="rId7">
        <w:r w:rsidRPr="00D8139E">
          <w:rPr>
            <w:rStyle w:val="Hiperligao"/>
            <w:rFonts w:eastAsia="Times New Roman"/>
            <w:color w:val="0070C0"/>
            <w:lang w:val="pt-PT"/>
          </w:rPr>
          <w:t>https://www.revistaadventista.pt/arquivo-le-messager-de-1905/</w:t>
        </w:r>
      </w:hyperlink>
      <w:r w:rsidRPr="00D8139E" w:rsidR="61728C7B">
        <w:rPr>
          <w:rFonts w:eastAsia="Times New Roman"/>
          <w:color w:val="0070C0"/>
          <w:lang w:val="pt-PT"/>
        </w:rPr>
        <w:t>.</w:t>
      </w:r>
    </w:p>
    <w:p w:rsidRPr="006C659A" w:rsidR="00386C23" w:rsidP="61728C7B" w:rsidRDefault="61728C7B" w14:paraId="0FF88C68" w14:textId="4B986C56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color w:val="0070C0"/>
          <w:lang w:val="pt-PT"/>
        </w:rPr>
        <w:t xml:space="preserve"> </w:t>
      </w:r>
    </w:p>
    <w:p w:rsidRPr="00D8139E" w:rsidR="00386C23" w:rsidP="61728C7B" w:rsidRDefault="61728C7B" w14:paraId="49736B97" w14:textId="0AE3D975">
      <w:pPr>
        <w:spacing w:line="360" w:lineRule="auto"/>
        <w:jc w:val="both"/>
        <w:rPr>
          <w:sz w:val="32"/>
          <w:szCs w:val="32"/>
          <w:lang w:val="pt-PT"/>
        </w:rPr>
      </w:pPr>
      <w:r w:rsidRPr="00D8139E">
        <w:rPr>
          <w:rFonts w:eastAsia="Times New Roman"/>
          <w:b/>
          <w:bCs/>
          <w:sz w:val="32"/>
          <w:szCs w:val="32"/>
          <w:lang w:val="pt-PT"/>
        </w:rPr>
        <w:t>Plano de Ação 2026</w:t>
      </w:r>
    </w:p>
    <w:p w:rsidRPr="006C659A" w:rsidR="00386C23" w:rsidP="61728C7B" w:rsidRDefault="61728C7B" w14:paraId="4CAE3629" w14:textId="782DB2F4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O SOP da UPASD, continuará a cooperar, durante o ano de 2026, com a estratégia interdepartamental da UPASD, apoiando a administração, os departamentos e os serviços, em tudo o que lhe for solicitado no âmbito do Espírito de Profecia. Com a ajuda de Deus, insistiremos para que todos os membros e interessados da IASD, possam compreender e integrar de forma equilibrada, a relevância, importância e bênção que a Bíblia e o do dom profético </w:t>
      </w:r>
      <w:r w:rsidR="00F07BF3">
        <w:rPr>
          <w:rFonts w:eastAsia="Times New Roman"/>
          <w:lang w:val="pt-PT"/>
        </w:rPr>
        <w:t>têm</w:t>
      </w:r>
      <w:r w:rsidRPr="61728C7B">
        <w:rPr>
          <w:rFonts w:eastAsia="Times New Roman"/>
          <w:lang w:val="pt-PT"/>
        </w:rPr>
        <w:t xml:space="preserve"> representado</w:t>
      </w:r>
      <w:r w:rsidR="008A19CF">
        <w:rPr>
          <w:rFonts w:eastAsia="Times New Roman"/>
          <w:lang w:val="pt-PT"/>
        </w:rPr>
        <w:t xml:space="preserve"> e representa</w:t>
      </w:r>
      <w:r w:rsidR="00F07BF3">
        <w:rPr>
          <w:rFonts w:eastAsia="Times New Roman"/>
          <w:lang w:val="pt-PT"/>
        </w:rPr>
        <w:t>m</w:t>
      </w:r>
      <w:r w:rsidRPr="61728C7B">
        <w:rPr>
          <w:rFonts w:eastAsia="Times New Roman"/>
          <w:lang w:val="pt-PT"/>
        </w:rPr>
        <w:t xml:space="preserve"> para a IASD em Portugal e no mundo. </w:t>
      </w:r>
    </w:p>
    <w:p w:rsidRPr="006C659A" w:rsidR="00386C23" w:rsidP="61728C7B" w:rsidRDefault="61728C7B" w14:paraId="040AD428" w14:textId="6B372A02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Espiritualidade</w:t>
      </w:r>
    </w:p>
    <w:p w:rsidRPr="006C659A" w:rsidR="00386C23" w:rsidP="61728C7B" w:rsidRDefault="61728C7B" w14:paraId="3FFD17AA" w14:textId="4A0FABCA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Coordenação da Vigília de Oração Nacional, em apoio à Associação Ministerial</w:t>
      </w:r>
      <w:r w:rsidR="008A19CF">
        <w:rPr>
          <w:rFonts w:eastAsia="Times New Roman"/>
          <w:lang w:val="pt-PT"/>
        </w:rPr>
        <w:t>,</w:t>
      </w:r>
      <w:r w:rsidRPr="61728C7B">
        <w:rPr>
          <w:rFonts w:eastAsia="Times New Roman"/>
          <w:lang w:val="pt-PT"/>
        </w:rPr>
        <w:t xml:space="preserve"> na última segunda-feira de cada mês de 2026. Aproveitaremos, sempre que possível, para convidar os novos pastores que têm entrado no nosso campo, a apresentarem a meditação</w:t>
      </w:r>
      <w:r w:rsidR="008A19CF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lang w:val="pt-PT"/>
        </w:rPr>
        <w:t>naquela vigília, facilitando a integração e relacionamento</w:t>
      </w:r>
      <w:r w:rsidR="008A19CF">
        <w:rPr>
          <w:rFonts w:eastAsia="Times New Roman"/>
          <w:lang w:val="pt-PT"/>
        </w:rPr>
        <w:t xml:space="preserve"> destes,</w:t>
      </w:r>
      <w:r w:rsidRPr="61728C7B">
        <w:rPr>
          <w:rFonts w:eastAsia="Times New Roman"/>
          <w:lang w:val="pt-PT"/>
        </w:rPr>
        <w:t xml:space="preserve"> junto das diferentes comunidades adventistas em Portugal. Procuraremos </w:t>
      </w:r>
      <w:r w:rsidR="008A19CF">
        <w:rPr>
          <w:rFonts w:eastAsia="Times New Roman"/>
          <w:lang w:val="pt-PT"/>
        </w:rPr>
        <w:t xml:space="preserve">ainda </w:t>
      </w:r>
      <w:r w:rsidRPr="61728C7B">
        <w:rPr>
          <w:rFonts w:eastAsia="Times New Roman"/>
          <w:lang w:val="pt-PT"/>
        </w:rPr>
        <w:t>melhorar a divulgação deste momento espiritual da igreja nacional, junto de irmãos e amigos.</w:t>
      </w:r>
    </w:p>
    <w:p w:rsidRPr="006C659A" w:rsidR="00386C23" w:rsidP="61728C7B" w:rsidRDefault="61728C7B" w14:paraId="6F7F38C6" w14:textId="7322DEBC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Continuaremos a promover e incentivar à leitura diária da Bíblia e dos livros do Espírito de Profecia. Para tal o esquema de leituras sugeridas diariamente, para a realização do ano bíblico</w:t>
      </w:r>
      <w:r w:rsidR="008A19CF">
        <w:rPr>
          <w:rFonts w:eastAsia="Times New Roman"/>
          <w:lang w:val="pt-PT"/>
        </w:rPr>
        <w:t xml:space="preserve"> e leitura dos livros do Espírito de Profecia</w:t>
      </w:r>
      <w:r w:rsidRPr="61728C7B">
        <w:rPr>
          <w:rFonts w:eastAsia="Times New Roman"/>
          <w:lang w:val="pt-PT"/>
        </w:rPr>
        <w:t xml:space="preserve">, continuará a estar presente no Manual da Escola Sabatina, nos recursos do site da UPASD, e através da app </w:t>
      </w:r>
      <w:proofErr w:type="spellStart"/>
      <w:r w:rsidRPr="61728C7B">
        <w:rPr>
          <w:rFonts w:eastAsia="Times New Roman"/>
          <w:lang w:val="pt-PT"/>
        </w:rPr>
        <w:t>Bible</w:t>
      </w:r>
      <w:proofErr w:type="spellEnd"/>
      <w:r w:rsidRPr="61728C7B">
        <w:rPr>
          <w:rFonts w:eastAsia="Times New Roman"/>
          <w:lang w:val="pt-PT"/>
        </w:rPr>
        <w:t xml:space="preserve"> </w:t>
      </w:r>
      <w:proofErr w:type="spellStart"/>
      <w:r w:rsidRPr="61728C7B">
        <w:rPr>
          <w:rFonts w:eastAsia="Times New Roman"/>
          <w:lang w:val="pt-PT"/>
        </w:rPr>
        <w:t>Plan</w:t>
      </w:r>
      <w:proofErr w:type="spellEnd"/>
      <w:r w:rsidRPr="61728C7B">
        <w:rPr>
          <w:rFonts w:eastAsia="Times New Roman"/>
          <w:lang w:val="pt-PT"/>
        </w:rPr>
        <w:t>.</w:t>
      </w:r>
    </w:p>
    <w:p w:rsidRPr="006C659A" w:rsidR="00386C23" w:rsidP="61728C7B" w:rsidRDefault="61728C7B" w14:paraId="00F281D1" w14:textId="51D9625B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- Sempre que solicitados pelas igrejas locais, visitaremos os distritos pastorais com ações que possam ir de encontro </w:t>
      </w:r>
      <w:r w:rsidR="008A19CF">
        <w:rPr>
          <w:rFonts w:eastAsia="Times New Roman"/>
          <w:lang w:val="pt-PT"/>
        </w:rPr>
        <w:t>à</w:t>
      </w:r>
      <w:r w:rsidRPr="61728C7B">
        <w:rPr>
          <w:rFonts w:eastAsia="Times New Roman"/>
          <w:lang w:val="pt-PT"/>
        </w:rPr>
        <w:t xml:space="preserve">s necessidades de cada comunidade </w:t>
      </w:r>
      <w:r w:rsidR="008A19CF">
        <w:rPr>
          <w:rFonts w:eastAsia="Times New Roman"/>
          <w:lang w:val="pt-PT"/>
        </w:rPr>
        <w:t xml:space="preserve">local, </w:t>
      </w:r>
      <w:r w:rsidRPr="61728C7B">
        <w:rPr>
          <w:rFonts w:eastAsia="Times New Roman"/>
          <w:lang w:val="pt-PT"/>
        </w:rPr>
        <w:t>no âmbito do SOP.</w:t>
      </w:r>
    </w:p>
    <w:p w:rsidRPr="006C659A" w:rsidR="00386C23" w:rsidP="61728C7B" w:rsidRDefault="61728C7B" w14:paraId="1F84AE55" w14:textId="3FABD955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- Serão facultados em 2026, diferentes recursos no site da UPASD no respetivo separador do Serviço de Espírito de Profecia. Cada responsável do SOP na igreja local, poderá escolher o Sábado, ou Sábados, em parceria com os vários departamentos locais, em que utilizará os recursos disponibilizados.</w:t>
      </w:r>
    </w:p>
    <w:p w:rsidRPr="006C659A" w:rsidR="00386C23" w:rsidP="61728C7B" w:rsidRDefault="61728C7B" w14:paraId="42F65AFE" w14:textId="681E3DD6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b/>
          <w:bCs/>
          <w:lang w:val="pt-PT"/>
        </w:rPr>
        <w:t xml:space="preserve"> Formação</w:t>
      </w:r>
    </w:p>
    <w:p w:rsidRPr="006C659A" w:rsidR="00386C23" w:rsidP="61728C7B" w:rsidRDefault="61728C7B" w14:paraId="3F06EE34" w14:textId="6BC97BF6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Formação via telemática, para responsáveis do SOP nas igrejas locais</w:t>
      </w:r>
      <w:r w:rsidR="008A19CF">
        <w:rPr>
          <w:rFonts w:eastAsia="Times New Roman"/>
          <w:lang w:val="pt-PT"/>
        </w:rPr>
        <w:t xml:space="preserve">, </w:t>
      </w:r>
      <w:r w:rsidR="00D8139E">
        <w:rPr>
          <w:rFonts w:eastAsia="Times New Roman"/>
          <w:lang w:val="pt-PT"/>
        </w:rPr>
        <w:t xml:space="preserve">data </w:t>
      </w:r>
      <w:r w:rsidR="008A19CF">
        <w:rPr>
          <w:rFonts w:eastAsia="Times New Roman"/>
          <w:lang w:val="pt-PT"/>
        </w:rPr>
        <w:t>a definir</w:t>
      </w:r>
      <w:r w:rsidR="00D8139E">
        <w:rPr>
          <w:rFonts w:eastAsia="Times New Roman"/>
          <w:lang w:val="pt-PT"/>
        </w:rPr>
        <w:t>, junto dos interessados</w:t>
      </w:r>
      <w:r w:rsidRPr="61728C7B">
        <w:rPr>
          <w:rFonts w:eastAsia="Times New Roman"/>
          <w:lang w:val="pt-PT"/>
        </w:rPr>
        <w:t xml:space="preserve">. </w:t>
      </w:r>
    </w:p>
    <w:p w:rsidRPr="006C659A" w:rsidR="00386C23" w:rsidP="61728C7B" w:rsidRDefault="61728C7B" w14:paraId="0D9CB364" w14:textId="471D1FCE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- Estaremos disponíveis para estender a formação para pastores, iniciada na Região Eclesiástica Centro, </w:t>
      </w:r>
      <w:r w:rsidRPr="61728C7B" w:rsidR="008A19CF">
        <w:rPr>
          <w:rFonts w:eastAsia="Times New Roman"/>
          <w:lang w:val="pt-PT"/>
        </w:rPr>
        <w:t>caso nos venha a ser solicitado</w:t>
      </w:r>
      <w:r w:rsidR="008A19CF">
        <w:rPr>
          <w:rFonts w:eastAsia="Times New Roman"/>
          <w:lang w:val="pt-PT"/>
        </w:rPr>
        <w:t>,</w:t>
      </w:r>
      <w:r w:rsidRPr="61728C7B" w:rsidR="008A19CF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lang w:val="pt-PT"/>
        </w:rPr>
        <w:t>nas outras regiões eclesiásticas, aquando das respetivas reuniões de pastor</w:t>
      </w:r>
      <w:r w:rsidR="008A19CF">
        <w:rPr>
          <w:rFonts w:eastAsia="Times New Roman"/>
          <w:lang w:val="pt-PT"/>
        </w:rPr>
        <w:t>ais regionais</w:t>
      </w:r>
      <w:r w:rsidRPr="61728C7B">
        <w:rPr>
          <w:rFonts w:eastAsia="Times New Roman"/>
          <w:lang w:val="pt-PT"/>
        </w:rPr>
        <w:t>.</w:t>
      </w:r>
    </w:p>
    <w:p w:rsidRPr="006C659A" w:rsidR="00386C23" w:rsidP="61728C7B" w:rsidRDefault="61728C7B" w14:paraId="5DAFD40C" w14:textId="2BA57C3D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Comunidade</w:t>
      </w:r>
    </w:p>
    <w:p w:rsidRPr="006C659A" w:rsidR="00386C23" w:rsidP="61728C7B" w:rsidRDefault="61728C7B" w14:paraId="0259FD06" w14:textId="101527DC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Continuaremos a participar nas reuniões do grupo de trabalho para a comemoração dos 120 anos de presença da IASD em Portugal</w:t>
      </w:r>
      <w:r w:rsidR="008A19CF">
        <w:rPr>
          <w:rFonts w:eastAsia="Times New Roman"/>
          <w:lang w:val="pt-PT"/>
        </w:rPr>
        <w:t>, que concluirá os seus trabalhos em 2026</w:t>
      </w:r>
      <w:r w:rsidRPr="61728C7B">
        <w:rPr>
          <w:rFonts w:eastAsia="Times New Roman"/>
          <w:lang w:val="pt-PT"/>
        </w:rPr>
        <w:t>.</w:t>
      </w:r>
    </w:p>
    <w:p w:rsidRPr="006C659A" w:rsidR="00386C23" w:rsidP="61728C7B" w:rsidRDefault="61728C7B" w14:paraId="2D2DE141" w14:textId="013A6CC8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- Esperamos conseguir arrancar com o Centro de Estudos Ellen White, até final de 2026</w:t>
      </w:r>
      <w:r w:rsidR="008A19CF">
        <w:rPr>
          <w:rFonts w:eastAsia="Times New Roman"/>
          <w:lang w:val="pt-PT"/>
        </w:rPr>
        <w:t>, facilitando a divulgação generalizada de informação histórica sobre o movimento adventista em Portugal.</w:t>
      </w:r>
    </w:p>
    <w:p w:rsidRPr="006C659A" w:rsidR="00386C23" w:rsidP="61728C7B" w:rsidRDefault="61728C7B" w14:paraId="50C4C40B" w14:textId="73A3A5D8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b/>
          <w:bCs/>
          <w:lang w:val="pt-PT"/>
        </w:rPr>
        <w:t>Inovação</w:t>
      </w:r>
      <w:r w:rsidRPr="006C659A">
        <w:rPr>
          <w:lang w:val="pt-PT"/>
        </w:rPr>
        <w:br/>
      </w:r>
      <w:r w:rsidRPr="61728C7B">
        <w:rPr>
          <w:rFonts w:eastAsia="Times New Roman"/>
          <w:lang w:val="pt-PT"/>
        </w:rPr>
        <w:t xml:space="preserve"> - A app </w:t>
      </w:r>
      <w:proofErr w:type="spellStart"/>
      <w:r w:rsidRPr="61728C7B">
        <w:rPr>
          <w:rFonts w:eastAsia="Times New Roman"/>
          <w:lang w:val="pt-PT"/>
        </w:rPr>
        <w:t>Bible</w:t>
      </w:r>
      <w:proofErr w:type="spellEnd"/>
      <w:r w:rsidRPr="61728C7B">
        <w:rPr>
          <w:rFonts w:eastAsia="Times New Roman"/>
          <w:lang w:val="pt-PT"/>
        </w:rPr>
        <w:t xml:space="preserve"> </w:t>
      </w:r>
      <w:proofErr w:type="spellStart"/>
      <w:r w:rsidRPr="61728C7B">
        <w:rPr>
          <w:rFonts w:eastAsia="Times New Roman"/>
          <w:lang w:val="pt-PT"/>
        </w:rPr>
        <w:t>Plan</w:t>
      </w:r>
      <w:proofErr w:type="spellEnd"/>
      <w:r w:rsidRPr="61728C7B">
        <w:rPr>
          <w:rFonts w:eastAsia="Times New Roman"/>
          <w:lang w:val="pt-PT"/>
        </w:rPr>
        <w:t>, continuará a ser disponibilizada</w:t>
      </w:r>
      <w:r w:rsidR="00D8139E">
        <w:rPr>
          <w:rFonts w:eastAsia="Times New Roman"/>
          <w:lang w:val="pt-PT"/>
        </w:rPr>
        <w:t xml:space="preserve"> a todos os membros e interessados, e procuraremos uma melhor divulgação, junto das</w:t>
      </w:r>
      <w:r w:rsidRPr="61728C7B">
        <w:rPr>
          <w:rFonts w:eastAsia="Times New Roman"/>
          <w:lang w:val="pt-PT"/>
        </w:rPr>
        <w:t xml:space="preserve"> igrejas locais. Esta aplicação permite que se possa acompanhar o ano bíblico em qualquer lugar e hora. A leitura diária da Bíblia é complementada com a leitura, na mesma aplicação, dos livros:  </w:t>
      </w:r>
      <w:r w:rsidRPr="61728C7B">
        <w:rPr>
          <w:rFonts w:eastAsia="Times New Roman"/>
          <w:i/>
          <w:iCs/>
          <w:lang w:val="pt-PT"/>
        </w:rPr>
        <w:t>Patriarcas e Profetas, Profetas e Reis, Desejado de Todas as Nações, Parábolas de Jesus, Atos dos Apóstolos e O Grande Conflito.</w:t>
      </w:r>
      <w:r w:rsidRPr="61728C7B">
        <w:rPr>
          <w:rFonts w:eastAsia="Times New Roman"/>
          <w:lang w:val="pt-PT"/>
        </w:rPr>
        <w:t xml:space="preserve">  </w:t>
      </w:r>
    </w:p>
    <w:p w:rsidR="00081513" w:rsidP="61728C7B" w:rsidRDefault="61728C7B" w14:paraId="0B0C7EEB" w14:textId="38D797B4">
      <w:pPr>
        <w:spacing w:line="360" w:lineRule="auto"/>
        <w:jc w:val="both"/>
        <w:rPr>
          <w:rFonts w:eastAsia="Times New Roman"/>
          <w:lang w:val="pt-PT"/>
        </w:rPr>
      </w:pPr>
      <w:r w:rsidRPr="61728C7B">
        <w:rPr>
          <w:rFonts w:eastAsia="Times New Roman"/>
          <w:lang w:val="pt-PT"/>
        </w:rPr>
        <w:t>- Todos os recursos e informações do SOP ficar</w:t>
      </w:r>
      <w:r w:rsidR="00D8139E">
        <w:rPr>
          <w:rFonts w:eastAsia="Times New Roman"/>
          <w:lang w:val="pt-PT"/>
        </w:rPr>
        <w:t>ão</w:t>
      </w:r>
      <w:r w:rsidRPr="61728C7B">
        <w:rPr>
          <w:rFonts w:eastAsia="Times New Roman"/>
          <w:lang w:val="pt-PT"/>
        </w:rPr>
        <w:t xml:space="preserve"> disponibilizados em:</w:t>
      </w:r>
    </w:p>
    <w:p w:rsidRPr="006C659A" w:rsidR="00386C23" w:rsidP="61728C7B" w:rsidRDefault="61728C7B" w14:paraId="35DA166E" w14:textId="5C10C96F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 xml:space="preserve"> </w:t>
      </w:r>
      <w:hyperlink r:id="rId8">
        <w:r w:rsidRPr="61728C7B">
          <w:rPr>
            <w:rStyle w:val="Hiperligao"/>
            <w:rFonts w:eastAsia="Times New Roman"/>
            <w:color w:val="0070C0"/>
            <w:lang w:val="pt-PT"/>
          </w:rPr>
          <w:t>https://recursos.adventistas.org.pt/departamento/espirito-de-profecia/</w:t>
        </w:r>
      </w:hyperlink>
    </w:p>
    <w:p w:rsidR="00D8139E" w:rsidP="61728C7B" w:rsidRDefault="00D8139E" w14:paraId="5404FD1C" w14:textId="77777777">
      <w:pPr>
        <w:spacing w:line="360" w:lineRule="auto"/>
        <w:jc w:val="both"/>
        <w:rPr>
          <w:rFonts w:eastAsia="Times New Roman"/>
          <w:color w:val="0070C0"/>
          <w:lang w:val="pt-PT"/>
        </w:rPr>
      </w:pPr>
    </w:p>
    <w:p w:rsidRPr="006C659A" w:rsidR="00386C23" w:rsidP="61728C7B" w:rsidRDefault="61728C7B" w14:paraId="06FEF7A8" w14:textId="58C252E0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color w:val="0070C0"/>
          <w:lang w:val="pt-PT"/>
        </w:rPr>
        <w:t xml:space="preserve"> </w:t>
      </w:r>
      <w:r w:rsidRPr="61728C7B">
        <w:rPr>
          <w:rFonts w:eastAsia="Times New Roman"/>
          <w:lang w:val="pt-PT"/>
        </w:rPr>
        <w:t>Vivemos tempos instáveis</w:t>
      </w:r>
      <w:r w:rsidR="00D8139E">
        <w:rPr>
          <w:rFonts w:eastAsia="Times New Roman"/>
          <w:lang w:val="pt-PT"/>
        </w:rPr>
        <w:t xml:space="preserve"> e imprevisíveis,</w:t>
      </w:r>
      <w:r w:rsidRPr="61728C7B">
        <w:rPr>
          <w:rFonts w:eastAsia="Times New Roman"/>
          <w:lang w:val="pt-PT"/>
        </w:rPr>
        <w:t xml:space="preserve"> mas a Igreja foi agraciada </w:t>
      </w:r>
      <w:proofErr w:type="gramStart"/>
      <w:r w:rsidRPr="61728C7B">
        <w:rPr>
          <w:rFonts w:eastAsia="Times New Roman"/>
          <w:lang w:val="pt-PT"/>
        </w:rPr>
        <w:t>com</w:t>
      </w:r>
      <w:r w:rsidR="00D8139E">
        <w:rPr>
          <w:rFonts w:eastAsia="Times New Roman"/>
          <w:lang w:val="pt-PT"/>
        </w:rPr>
        <w:t xml:space="preserve"> </w:t>
      </w:r>
      <w:r w:rsidRPr="61728C7B">
        <w:rPr>
          <w:rFonts w:eastAsia="Times New Roman"/>
          <w:lang w:val="pt-PT"/>
        </w:rPr>
        <w:t xml:space="preserve"> </w:t>
      </w:r>
      <w:r w:rsidR="00D8139E">
        <w:rPr>
          <w:rFonts w:eastAsia="Times New Roman"/>
          <w:lang w:val="pt-PT"/>
        </w:rPr>
        <w:t>a</w:t>
      </w:r>
      <w:proofErr w:type="gramEnd"/>
      <w:r w:rsidR="00D8139E">
        <w:rPr>
          <w:rFonts w:eastAsia="Times New Roman"/>
          <w:lang w:val="pt-PT"/>
        </w:rPr>
        <w:t xml:space="preserve"> Palavra de Deus e </w:t>
      </w:r>
      <w:r w:rsidRPr="61728C7B">
        <w:rPr>
          <w:rFonts w:eastAsia="Times New Roman"/>
          <w:lang w:val="pt-PT"/>
        </w:rPr>
        <w:t>os Testemunhos de Ellen White, para que não se encontre às escuras em relação ao futuro. Estamos gratos a Deus por esse dom, e por cada um dos dons que concede a cada filho de Deus, do mais novo ao mais idoso.</w:t>
      </w:r>
    </w:p>
    <w:p w:rsidRPr="006C659A" w:rsidR="00386C23" w:rsidP="61728C7B" w:rsidRDefault="61728C7B" w14:paraId="51B8E5CD" w14:textId="6A414A5B">
      <w:pPr>
        <w:spacing w:line="360" w:lineRule="auto"/>
        <w:jc w:val="both"/>
        <w:rPr>
          <w:lang w:val="pt-PT"/>
        </w:rPr>
      </w:pPr>
      <w:r w:rsidRPr="61728C7B">
        <w:rPr>
          <w:rFonts w:eastAsia="Times New Roman"/>
          <w:lang w:val="pt-PT"/>
        </w:rPr>
        <w:t>Continuaremos a estar disponíveis para todo o pesquisador da palavra profética, apoiando e incentivando ao estudo da Bíblia, e dos Testemunhos.</w:t>
      </w:r>
    </w:p>
    <w:p w:rsidR="00D8139E" w:rsidP="61728C7B" w:rsidRDefault="00D8139E" w14:paraId="3606F899" w14:textId="77777777">
      <w:pPr>
        <w:spacing w:line="360" w:lineRule="auto"/>
        <w:rPr>
          <w:rFonts w:eastAsia="Times New Roman"/>
          <w:lang w:val="pt-PT"/>
        </w:rPr>
      </w:pPr>
    </w:p>
    <w:p w:rsidR="00D8139E" w:rsidP="61728C7B" w:rsidRDefault="61728C7B" w14:paraId="4199DC5E" w14:textId="15B75C3C">
      <w:pPr>
        <w:spacing w:line="360" w:lineRule="auto"/>
        <w:rPr>
          <w:rFonts w:eastAsia="Times New Roman"/>
          <w:lang w:val="pt-PT"/>
        </w:rPr>
      </w:pPr>
      <w:r w:rsidRPr="61728C7B">
        <w:rPr>
          <w:rFonts w:eastAsia="Times New Roman"/>
          <w:lang w:val="pt-PT"/>
        </w:rPr>
        <w:t xml:space="preserve">Termino este PA para 2026, com uma mensagem encorajadora do livro </w:t>
      </w:r>
      <w:r w:rsidRPr="61728C7B">
        <w:rPr>
          <w:rFonts w:eastAsia="Times New Roman"/>
          <w:i/>
          <w:iCs/>
          <w:lang w:val="pt-PT"/>
        </w:rPr>
        <w:t>Vida e Ensinos</w:t>
      </w:r>
      <w:r w:rsidRPr="61728C7B">
        <w:rPr>
          <w:rFonts w:eastAsia="Times New Roman"/>
          <w:lang w:val="pt-PT"/>
        </w:rPr>
        <w:t>, na página 204</w:t>
      </w:r>
      <w:r w:rsidR="00D8139E">
        <w:rPr>
          <w:rFonts w:eastAsia="Times New Roman"/>
          <w:lang w:val="pt-PT"/>
        </w:rPr>
        <w:t>:</w:t>
      </w:r>
    </w:p>
    <w:p w:rsidR="00D8139E" w:rsidP="61728C7B" w:rsidRDefault="61728C7B" w14:paraId="0172D62A" w14:textId="54B52EF5">
      <w:pPr>
        <w:spacing w:line="360" w:lineRule="auto"/>
        <w:rPr>
          <w:lang w:val="pt-PT"/>
        </w:rPr>
      </w:pPr>
      <w:r w:rsidRPr="61728C7B">
        <w:rPr>
          <w:rFonts w:eastAsia="Times New Roman"/>
          <w:i/>
          <w:iCs/>
          <w:lang w:val="pt-PT"/>
        </w:rPr>
        <w:t xml:space="preserve">Passando em revista a nossa história, percorrendo todos os passos do nosso progresso até ao estado atual, posso dizer: “Louvado seja Deus!” Quando vejo o que Deus tem executado, encho-me de admiração por Cristo, e de confiança </w:t>
      </w:r>
      <w:proofErr w:type="spellStart"/>
      <w:r w:rsidRPr="61728C7B">
        <w:rPr>
          <w:rFonts w:eastAsia="Times New Roman"/>
          <w:i/>
          <w:iCs/>
          <w:lang w:val="pt-PT"/>
        </w:rPr>
        <w:t>nEle</w:t>
      </w:r>
      <w:proofErr w:type="spellEnd"/>
      <w:r w:rsidRPr="61728C7B">
        <w:rPr>
          <w:rFonts w:eastAsia="Times New Roman"/>
          <w:i/>
          <w:iCs/>
          <w:lang w:val="pt-PT"/>
        </w:rPr>
        <w:t xml:space="preserve"> como dirigente. Nada temos a recear no futuro, a não ser que nos esqueçamos do caminho pelo qual Deus nos tem conduzido. </w:t>
      </w:r>
      <w:r w:rsidRPr="006C659A">
        <w:rPr>
          <w:lang w:val="pt-PT"/>
        </w:rPr>
        <w:br/>
      </w:r>
      <w:r w:rsidR="00D8139E">
        <w:rPr>
          <w:lang w:val="pt-PT"/>
        </w:rPr>
        <w:t>Amém!</w:t>
      </w:r>
    </w:p>
    <w:p w:rsidR="00D8139E" w:rsidP="61728C7B" w:rsidRDefault="00D8139E" w14:paraId="5A58AA0F" w14:textId="77777777">
      <w:pPr>
        <w:spacing w:line="360" w:lineRule="auto"/>
        <w:rPr>
          <w:lang w:val="pt-PT"/>
        </w:rPr>
      </w:pPr>
    </w:p>
    <w:p w:rsidRPr="00C01E6D" w:rsidR="00386C23" w:rsidP="00D8139E" w:rsidRDefault="61728C7B" w14:paraId="78E7851E" w14:textId="6BD0705E">
      <w:pPr>
        <w:rPr>
          <w:lang w:val="pt-PT"/>
        </w:rPr>
      </w:pPr>
      <w:r w:rsidRPr="61728C7B">
        <w:rPr>
          <w:rFonts w:eastAsia="Times New Roman"/>
          <w:lang w:val="pt-PT"/>
        </w:rPr>
        <w:t>Daniel Vicente</w:t>
      </w:r>
      <w:r w:rsidRPr="006C659A">
        <w:rPr>
          <w:lang w:val="pt-PT"/>
        </w:rPr>
        <w:br/>
      </w:r>
      <w:r w:rsidRPr="61728C7B">
        <w:rPr>
          <w:rFonts w:eastAsia="Times New Roman"/>
          <w:lang w:val="pt-PT"/>
        </w:rPr>
        <w:t>Serviço de Espírito de Profecia da UPASD</w:t>
      </w:r>
      <w:r w:rsidRPr="61728C7B">
        <w:rPr>
          <w:rFonts w:eastAsia="Times New Roman"/>
          <w:color w:val="0070C0"/>
          <w:lang w:val="pt-PT"/>
        </w:rPr>
        <w:t xml:space="preserve"> </w:t>
      </w:r>
      <w:r w:rsidRPr="006C659A">
        <w:rPr>
          <w:lang w:val="pt-PT"/>
        </w:rPr>
        <w:br/>
      </w:r>
    </w:p>
    <w:sectPr w:rsidRPr="00C01E6D" w:rsidR="00386C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orient="portrait"/>
      <w:pgMar w:top="2835" w:right="2835" w:bottom="1134" w:left="1134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D619A" w:rsidRDefault="003D619A" w14:paraId="72A8BF78" w14:textId="77777777">
      <w:r>
        <w:separator/>
      </w:r>
    </w:p>
  </w:endnote>
  <w:endnote w:type="continuationSeparator" w:id="0">
    <w:p w:rsidR="003D619A" w:rsidRDefault="003D619A" w14:paraId="2A2715C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Noto Sans Bold">
    <w:altName w:val="Noto Sans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3DBC" w:rsidRDefault="00C03DBC" w14:paraId="756791BD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C23" w:rsidRDefault="00000000" w14:paraId="1C36B14E" w14:textId="0665AC96">
    <w:pPr>
      <w:pStyle w:val="HeaderFooter"/>
    </w:pPr>
    <w:r>
      <w:rPr>
        <w:color w:val="37547C"/>
      </w:rPr>
      <w:fldChar w:fldCharType="begin"/>
    </w:r>
    <w:r>
      <w:rPr>
        <w:color w:val="37547C"/>
      </w:rPr>
      <w:instrText xml:space="preserve"> PAGE </w:instrText>
    </w:r>
    <w:r>
      <w:rPr>
        <w:color w:val="37547C"/>
      </w:rPr>
      <w:fldChar w:fldCharType="separate"/>
    </w:r>
    <w:r w:rsidR="006C659A">
      <w:rPr>
        <w:noProof/>
        <w:color w:val="37547C"/>
      </w:rPr>
      <w:t>2</w:t>
    </w:r>
    <w:r>
      <w:rPr>
        <w:color w:val="37547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C23" w:rsidRDefault="00386C23" w14:paraId="672A6659" w14:textId="7777777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D619A" w:rsidRDefault="003D619A" w14:paraId="147C92B9" w14:textId="77777777">
      <w:r>
        <w:separator/>
      </w:r>
    </w:p>
  </w:footnote>
  <w:footnote w:type="continuationSeparator" w:id="0">
    <w:p w:rsidR="003D619A" w:rsidRDefault="003D619A" w14:paraId="7343571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03DBC" w:rsidRDefault="00C03DBC" w14:paraId="48F79606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86C23" w:rsidRDefault="00000000" w14:paraId="1C48E499" w14:textId="77777777">
    <w:pPr>
      <w:pStyle w:val="HeaderFooter"/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4B717694" wp14:editId="07777777">
          <wp:simplePos x="0" y="0"/>
          <wp:positionH relativeFrom="page">
            <wp:posOffset>0</wp:posOffset>
          </wp:positionH>
          <wp:positionV relativeFrom="page">
            <wp:posOffset>-4306</wp:posOffset>
          </wp:positionV>
          <wp:extent cx="7556500" cy="10680179"/>
          <wp:effectExtent l="0" t="0" r="0" b="0"/>
          <wp:wrapNone/>
          <wp:docPr id="1073741825" name="officeArt object" descr="papel_carta_quinquenio 2025-0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el_carta_quinquenio 2025-02.jpg" descr="papel_carta_quinquenio 2025-02.jpg"/>
                  <pic:cNvPicPr>
                    <a:picLocks noChangeAspect="1"/>
                  </pic:cNvPicPr>
                </pic:nvPicPr>
                <pic:blipFill>
                  <a:blip r:embed="rId1"/>
                  <a:srcRect t="40" b="40"/>
                  <a:stretch>
                    <a:fillRect/>
                  </a:stretch>
                </pic:blipFill>
                <pic:spPr>
                  <a:xfrm>
                    <a:off x="0" y="0"/>
                    <a:ext cx="7556500" cy="10680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86C23" w:rsidRDefault="00000000" w14:paraId="55B7D4B1" w14:textId="77777777">
    <w:pPr>
      <w:pStyle w:val="Header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B46D178" wp14:editId="12F9610F">
          <wp:simplePos x="0" y="0"/>
          <wp:positionH relativeFrom="page">
            <wp:posOffset>0</wp:posOffset>
          </wp:positionH>
          <wp:positionV relativeFrom="page">
            <wp:posOffset>-4306</wp:posOffset>
          </wp:positionV>
          <wp:extent cx="7556500" cy="10680179"/>
          <wp:effectExtent l="0" t="0" r="0" b="0"/>
          <wp:wrapNone/>
          <wp:docPr id="1073741826" name="officeArt object" descr="papel_carta_quinquenio 2025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pel_carta_quinquenio 2025-01.jpg" descr="papel_carta_quinquenio 2025-01.jpg"/>
                  <pic:cNvPicPr>
                    <a:picLocks noChangeAspect="1"/>
                  </pic:cNvPicPr>
                </pic:nvPicPr>
                <pic:blipFill>
                  <a:blip r:embed="rId1"/>
                  <a:srcRect t="40" b="40"/>
                  <a:stretch>
                    <a:fillRect/>
                  </a:stretch>
                </pic:blipFill>
                <pic:spPr>
                  <a:xfrm>
                    <a:off x="0" y="0"/>
                    <a:ext cx="7556500" cy="10680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dirty"/>
  <w:trackRevisions w:val="false"/>
  <w:defaultTabStop w:val="720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728C7B"/>
    <w:rsid w:val="00081513"/>
    <w:rsid w:val="00381E73"/>
    <w:rsid w:val="00386C23"/>
    <w:rsid w:val="003D619A"/>
    <w:rsid w:val="004A39CE"/>
    <w:rsid w:val="004B4C1C"/>
    <w:rsid w:val="005243F7"/>
    <w:rsid w:val="005554BF"/>
    <w:rsid w:val="005C2E59"/>
    <w:rsid w:val="006C659A"/>
    <w:rsid w:val="00724975"/>
    <w:rsid w:val="007278A6"/>
    <w:rsid w:val="007B7F63"/>
    <w:rsid w:val="008A19CF"/>
    <w:rsid w:val="00903031"/>
    <w:rsid w:val="009F2B7A"/>
    <w:rsid w:val="00A047D9"/>
    <w:rsid w:val="00B523F6"/>
    <w:rsid w:val="00B83D97"/>
    <w:rsid w:val="00C01E6D"/>
    <w:rsid w:val="00C03D1B"/>
    <w:rsid w:val="00C03DBC"/>
    <w:rsid w:val="00CB3397"/>
    <w:rsid w:val="00D27F12"/>
    <w:rsid w:val="00D8139E"/>
    <w:rsid w:val="00E03E41"/>
    <w:rsid w:val="00F07BF3"/>
    <w:rsid w:val="00F661B8"/>
    <w:rsid w:val="141FF713"/>
    <w:rsid w:val="61728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D46D9"/>
  <w15:docId w15:val="{B9DB4DDC-7373-4AB5-AA48-6B3E8A94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Arial Unicode MS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styleId="TableNormal" w:customStyle="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Footer" w:customStyle="1">
    <w:name w:val="Header &amp; Footer"/>
    <w:pPr>
      <w:tabs>
        <w:tab w:val="right" w:pos="9020"/>
      </w:tabs>
      <w:jc w:val="right"/>
    </w:pPr>
    <w:rPr>
      <w:rFonts w:ascii="Noto Sans Bold" w:hAnsi="Noto Sans Bold" w:cs="Arial Unicode MS"/>
      <w:color w:val="30565E"/>
      <w14:textOutline w14:w="0"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emEspaamento">
    <w:name w:val="No Spacing"/>
    <w:uiPriority w:val="1"/>
    <w:qFormat/>
    <w:rsid w:val="61728C7B"/>
  </w:style>
  <w:style w:type="character" w:styleId="MenoNoResolvida">
    <w:name w:val="Unresolved Mention"/>
    <w:basedOn w:val="Tipodeletrapredefinidodopargrafo"/>
    <w:uiPriority w:val="99"/>
    <w:semiHidden/>
    <w:unhideWhenUsed/>
    <w:rsid w:val="00081513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C03DBC"/>
    <w:pPr>
      <w:tabs>
        <w:tab w:val="center" w:pos="4252"/>
        <w:tab w:val="right" w:pos="8504"/>
      </w:tabs>
    </w:pPr>
  </w:style>
  <w:style w:type="character" w:styleId="CabealhoCarter" w:customStyle="1">
    <w:name w:val="Cabeçalho Caráter"/>
    <w:basedOn w:val="Tipodeletrapredefinidodopargrafo"/>
    <w:link w:val="Cabealho"/>
    <w:uiPriority w:val="99"/>
    <w:rsid w:val="00C03DBC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C03DBC"/>
    <w:pPr>
      <w:tabs>
        <w:tab w:val="center" w:pos="4252"/>
        <w:tab w:val="right" w:pos="8504"/>
      </w:tabs>
    </w:pPr>
  </w:style>
  <w:style w:type="character" w:styleId="RodapCarter" w:customStyle="1">
    <w:name w:val="Rodapé Caráter"/>
    <w:basedOn w:val="Tipodeletrapredefinidodopargrafo"/>
    <w:link w:val="Rodap"/>
    <w:uiPriority w:val="99"/>
    <w:rsid w:val="00C03DB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recursos.adventistas.org.pt/departamento/espirito-de-profecia/" TargetMode="External" Id="rId8" /><Relationship Type="http://schemas.openxmlformats.org/officeDocument/2006/relationships/header" Target="header3.xml" Id="rId13" /><Relationship Type="http://schemas.openxmlformats.org/officeDocument/2006/relationships/webSettings" Target="webSettings.xml" Id="rId3" /><Relationship Type="http://schemas.openxmlformats.org/officeDocument/2006/relationships/hyperlink" Target="https://www.revistaadventista.pt/arquivo-le-messager-de-1905/" TargetMode="External" Id="rId7" /><Relationship Type="http://schemas.openxmlformats.org/officeDocument/2006/relationships/footer" Target="footer2.xml" Id="rId12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hyperlink" Target="https://recursos.adventistas.org.pt/departamento/espirito-de-profecia/" TargetMode="External" Id="rId6" /><Relationship Type="http://schemas.openxmlformats.org/officeDocument/2006/relationships/footer" Target="footer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Lenovo</dc:creator>
  <lastModifiedBy>Pedro Esteves</lastModifiedBy>
  <revision>6</revision>
  <dcterms:created xsi:type="dcterms:W3CDTF">2025-10-10T09:45:00.0000000Z</dcterms:created>
  <dcterms:modified xsi:type="dcterms:W3CDTF">2025-11-07T00:25:36.8230583Z</dcterms:modified>
</coreProperties>
</file>